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76" w:rsidRDefault="00EB4F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4F76" w:rsidRDefault="00EB4F76">
      <w:pPr>
        <w:pStyle w:val="ConsPlusNormal"/>
        <w:jc w:val="both"/>
        <w:outlineLvl w:val="0"/>
      </w:pPr>
    </w:p>
    <w:p w:rsidR="00EB4F76" w:rsidRDefault="00EB4F76">
      <w:pPr>
        <w:pStyle w:val="ConsPlusNormal"/>
        <w:outlineLvl w:val="0"/>
      </w:pPr>
      <w:r>
        <w:t>Зарегистрировано в Минюсте России 27 июня 2014 г. N 32877</w:t>
      </w:r>
    </w:p>
    <w:p w:rsidR="00EB4F76" w:rsidRDefault="00EB4F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F76" w:rsidRDefault="00EB4F76">
      <w:pPr>
        <w:pStyle w:val="ConsPlusNormal"/>
      </w:pPr>
    </w:p>
    <w:p w:rsidR="00EB4F76" w:rsidRDefault="00EB4F7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B4F76" w:rsidRDefault="00EB4F76">
      <w:pPr>
        <w:pStyle w:val="ConsPlusTitle"/>
        <w:jc w:val="center"/>
      </w:pPr>
    </w:p>
    <w:p w:rsidR="00EB4F76" w:rsidRDefault="00EB4F76">
      <w:pPr>
        <w:pStyle w:val="ConsPlusTitle"/>
        <w:jc w:val="center"/>
      </w:pPr>
      <w:r>
        <w:t>ПРИКАЗ</w:t>
      </w:r>
    </w:p>
    <w:p w:rsidR="00EB4F76" w:rsidRDefault="00EB4F76">
      <w:pPr>
        <w:pStyle w:val="ConsPlusTitle"/>
        <w:jc w:val="center"/>
      </w:pPr>
      <w:r>
        <w:t>от 21 апреля 2014 г. N 360</w:t>
      </w:r>
    </w:p>
    <w:p w:rsidR="00EB4F76" w:rsidRDefault="00EB4F76">
      <w:pPr>
        <w:pStyle w:val="ConsPlusTitle"/>
        <w:jc w:val="center"/>
      </w:pPr>
    </w:p>
    <w:p w:rsidR="00EB4F76" w:rsidRDefault="00EB4F76">
      <w:pPr>
        <w:pStyle w:val="ConsPlusTitle"/>
        <w:jc w:val="center"/>
      </w:pPr>
      <w:r>
        <w:t>ОБ УТВЕРЖДЕНИИ</w:t>
      </w:r>
    </w:p>
    <w:p w:rsidR="00EB4F76" w:rsidRDefault="00EB4F7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B4F76" w:rsidRDefault="00EB4F7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B4F76" w:rsidRDefault="00EB4F76">
      <w:pPr>
        <w:pStyle w:val="ConsPlusTitle"/>
        <w:jc w:val="center"/>
      </w:pPr>
      <w:r>
        <w:t>22.02.06 СВАРОЧНОЕ ПРОИЗВОДСТВО</w:t>
      </w:r>
    </w:p>
    <w:p w:rsidR="00EB4F76" w:rsidRDefault="00EB4F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4F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F76" w:rsidRDefault="00EB4F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F76" w:rsidRDefault="00EB4F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389,</w:t>
            </w:r>
          </w:p>
          <w:p w:rsidR="00EB4F76" w:rsidRDefault="00EB4F76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76" w:rsidRDefault="00EB4F76">
            <w:pPr>
              <w:spacing w:after="1" w:line="0" w:lineRule="atLeast"/>
            </w:pPr>
          </w:p>
        </w:tc>
      </w:tr>
    </w:tbl>
    <w:p w:rsidR="00EB4F76" w:rsidRDefault="00EB4F76">
      <w:pPr>
        <w:pStyle w:val="ConsPlusNormal"/>
        <w:jc w:val="center"/>
      </w:pPr>
    </w:p>
    <w:p w:rsidR="00EB4F76" w:rsidRDefault="00EB4F76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22.02.06 Сварочное производство.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ноября 2009 г. N 654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150415 Сварочное производство" (зарегистрирован Министерством юстиции Российской Федерации 17 декабря 2009 г., регистрационный N 15690).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</w:pPr>
      <w:r>
        <w:t>Министр</w:t>
      </w:r>
    </w:p>
    <w:p w:rsidR="00EB4F76" w:rsidRDefault="00EB4F76">
      <w:pPr>
        <w:pStyle w:val="ConsPlusNormal"/>
        <w:jc w:val="right"/>
      </w:pPr>
      <w:r>
        <w:t>Д.В.ЛИВАНОВ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  <w:outlineLvl w:val="0"/>
      </w:pPr>
      <w:r>
        <w:t>Приложение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</w:pPr>
      <w:r>
        <w:t>Утвержден</w:t>
      </w:r>
    </w:p>
    <w:p w:rsidR="00EB4F76" w:rsidRDefault="00EB4F76">
      <w:pPr>
        <w:pStyle w:val="ConsPlusNormal"/>
        <w:jc w:val="right"/>
      </w:pPr>
      <w:r>
        <w:t>приказом Министерства образования</w:t>
      </w:r>
    </w:p>
    <w:p w:rsidR="00EB4F76" w:rsidRDefault="00EB4F76">
      <w:pPr>
        <w:pStyle w:val="ConsPlusNormal"/>
        <w:jc w:val="right"/>
      </w:pPr>
      <w:r>
        <w:t>и науки Российской Федерации</w:t>
      </w:r>
    </w:p>
    <w:p w:rsidR="00EB4F76" w:rsidRDefault="00EB4F76">
      <w:pPr>
        <w:pStyle w:val="ConsPlusNormal"/>
        <w:jc w:val="right"/>
      </w:pPr>
      <w:r>
        <w:t>от 21 апреля 2014 г. N 360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B4F76" w:rsidRDefault="00EB4F76">
      <w:pPr>
        <w:pStyle w:val="ConsPlusTitle"/>
        <w:jc w:val="center"/>
      </w:pPr>
      <w:r>
        <w:lastRenderedPageBreak/>
        <w:t>СРЕДНЕГО ПРОФЕССИОНАЛЬНОГО ОБРАЗОВАНИЯ ПО СПЕЦИАЛЬНОСТИ</w:t>
      </w:r>
    </w:p>
    <w:p w:rsidR="00EB4F76" w:rsidRDefault="00EB4F76">
      <w:pPr>
        <w:pStyle w:val="ConsPlusTitle"/>
        <w:jc w:val="center"/>
      </w:pPr>
      <w:r>
        <w:t>22.02.06 СВАРОЧНОЕ ПРОИЗВОДСТВО</w:t>
      </w:r>
    </w:p>
    <w:p w:rsidR="00EB4F76" w:rsidRDefault="00EB4F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4F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F76" w:rsidRDefault="00EB4F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F76" w:rsidRDefault="00EB4F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389,</w:t>
            </w:r>
          </w:p>
          <w:p w:rsidR="00EB4F76" w:rsidRDefault="00EB4F76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F76" w:rsidRDefault="00EB4F76">
            <w:pPr>
              <w:spacing w:after="1" w:line="0" w:lineRule="atLeast"/>
            </w:pPr>
          </w:p>
        </w:tc>
      </w:tr>
    </w:tbl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  <w:outlineLvl w:val="1"/>
      </w:pPr>
      <w:r>
        <w:t>I. ОБЛАСТЬ ПРИМЕНЕНИЯ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22.02.06 Сварочное производство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22.02.06 Сварочное производство имеет образовательная организация при наличии соответствующей лицензии на осуществление образовательной деятельности.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EB4F76" w:rsidRDefault="00EB4F76">
      <w:pPr>
        <w:pStyle w:val="ConsPlusNormal"/>
        <w:jc w:val="both"/>
      </w:pPr>
      <w:r>
        <w:t xml:space="preserve">(п. 1.3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EB4F76" w:rsidRDefault="00EB4F76">
      <w:pPr>
        <w:pStyle w:val="ConsPlusNormal"/>
        <w:jc w:val="both"/>
      </w:pPr>
      <w:r>
        <w:t xml:space="preserve">(п. 1.4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  <w:outlineLvl w:val="1"/>
      </w:pPr>
      <w:r>
        <w:t>II. ИСПОЛЬЗУЕМЫЕ СОКРАЩЕНИЯ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2.1. В настоящем стандарте используются следующие сокращения: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lastRenderedPageBreak/>
        <w:t>ПК - профессиональная компетенция;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3.2. Сроки получения СПО по специальности 22.02.06 Сварочное производство базовой подготовки в очной форме обучения и присваиваемая квалификация приводятся в Таблице 1.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  <w:outlineLvl w:val="2"/>
      </w:pPr>
      <w:r>
        <w:t>Таблица 1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sectPr w:rsidR="00EB4F76" w:rsidSect="00620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8"/>
        <w:gridCol w:w="3457"/>
        <w:gridCol w:w="3224"/>
      </w:tblGrid>
      <w:tr w:rsidR="00EB4F76">
        <w:tc>
          <w:tcPr>
            <w:tcW w:w="2958" w:type="dxa"/>
          </w:tcPr>
          <w:p w:rsidR="00EB4F76" w:rsidRDefault="00EB4F76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457" w:type="dxa"/>
          </w:tcPr>
          <w:p w:rsidR="00EB4F76" w:rsidRDefault="00EB4F76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224" w:type="dxa"/>
          </w:tcPr>
          <w:p w:rsidR="00EB4F76" w:rsidRDefault="00EB4F76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B4F76">
        <w:tc>
          <w:tcPr>
            <w:tcW w:w="2958" w:type="dxa"/>
          </w:tcPr>
          <w:p w:rsidR="00EB4F76" w:rsidRDefault="00EB4F76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457" w:type="dxa"/>
            <w:vMerge w:val="restart"/>
          </w:tcPr>
          <w:p w:rsidR="00EB4F76" w:rsidRDefault="00EB4F76">
            <w:pPr>
              <w:pStyle w:val="ConsPlusNormal"/>
              <w:jc w:val="center"/>
            </w:pPr>
            <w:r>
              <w:t>Техник</w:t>
            </w:r>
          </w:p>
        </w:tc>
        <w:tc>
          <w:tcPr>
            <w:tcW w:w="3224" w:type="dxa"/>
          </w:tcPr>
          <w:p w:rsidR="00EB4F76" w:rsidRDefault="00EB4F76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EB4F76">
        <w:tc>
          <w:tcPr>
            <w:tcW w:w="2958" w:type="dxa"/>
          </w:tcPr>
          <w:p w:rsidR="00EB4F76" w:rsidRDefault="00EB4F76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457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224" w:type="dxa"/>
          </w:tcPr>
          <w:p w:rsidR="00EB4F76" w:rsidRDefault="00EB4F76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2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--------------------------------</w:t>
      </w:r>
    </w:p>
    <w:p w:rsidR="00EB4F76" w:rsidRDefault="00EB4F76">
      <w:pPr>
        <w:pStyle w:val="ConsPlusNormal"/>
        <w:spacing w:before="220"/>
        <w:ind w:firstLine="540"/>
        <w:jc w:val="both"/>
      </w:pPr>
      <w:bookmarkStart w:id="1" w:name="P81"/>
      <w:bookmarkEnd w:id="1"/>
      <w:r>
        <w:t>&lt;1&gt; Независимо от применяемых образовательных технологий.</w:t>
      </w:r>
    </w:p>
    <w:p w:rsidR="00EB4F76" w:rsidRDefault="00EB4F76">
      <w:pPr>
        <w:pStyle w:val="ConsPlusNormal"/>
        <w:spacing w:before="220"/>
        <w:ind w:firstLine="540"/>
        <w:jc w:val="both"/>
      </w:pPr>
      <w:bookmarkStart w:id="2" w:name="P82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  <w:outlineLvl w:val="2"/>
      </w:pPr>
      <w:r>
        <w:t>Таблица 2</w:t>
      </w:r>
    </w:p>
    <w:p w:rsidR="00EB4F76" w:rsidRDefault="00EB4F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4"/>
        <w:gridCol w:w="3471"/>
        <w:gridCol w:w="3224"/>
      </w:tblGrid>
      <w:tr w:rsidR="00EB4F76">
        <w:tc>
          <w:tcPr>
            <w:tcW w:w="2944" w:type="dxa"/>
          </w:tcPr>
          <w:p w:rsidR="00EB4F76" w:rsidRDefault="00EB4F76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471" w:type="dxa"/>
          </w:tcPr>
          <w:p w:rsidR="00EB4F76" w:rsidRDefault="00EB4F76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24" w:type="dxa"/>
          </w:tcPr>
          <w:p w:rsidR="00EB4F76" w:rsidRDefault="00EB4F76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B4F76">
        <w:tc>
          <w:tcPr>
            <w:tcW w:w="2944" w:type="dxa"/>
          </w:tcPr>
          <w:p w:rsidR="00EB4F76" w:rsidRDefault="00EB4F76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471" w:type="dxa"/>
            <w:vMerge w:val="restart"/>
          </w:tcPr>
          <w:p w:rsidR="00EB4F76" w:rsidRDefault="00EB4F76">
            <w:pPr>
              <w:pStyle w:val="ConsPlusNormal"/>
              <w:jc w:val="center"/>
            </w:pPr>
            <w:r>
              <w:t>Специалист сварочного производства</w:t>
            </w:r>
          </w:p>
        </w:tc>
        <w:tc>
          <w:tcPr>
            <w:tcW w:w="3224" w:type="dxa"/>
          </w:tcPr>
          <w:p w:rsidR="00EB4F76" w:rsidRDefault="00EB4F76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EB4F76">
        <w:tc>
          <w:tcPr>
            <w:tcW w:w="2944" w:type="dxa"/>
          </w:tcPr>
          <w:p w:rsidR="00EB4F76" w:rsidRDefault="00EB4F76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471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224" w:type="dxa"/>
          </w:tcPr>
          <w:p w:rsidR="00EB4F76" w:rsidRDefault="00EB4F76">
            <w:pPr>
              <w:pStyle w:val="ConsPlusNormal"/>
              <w:jc w:val="center"/>
            </w:pPr>
            <w:r>
              <w:t xml:space="preserve">4 года 10 месяцев </w:t>
            </w:r>
            <w:hyperlink w:anchor="P100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EB4F76" w:rsidRDefault="00EB4F76">
      <w:pPr>
        <w:sectPr w:rsidR="00EB4F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--------------------------------</w:t>
      </w:r>
    </w:p>
    <w:p w:rsidR="00EB4F76" w:rsidRDefault="00EB4F76">
      <w:pPr>
        <w:pStyle w:val="ConsPlusNormal"/>
        <w:spacing w:before="220"/>
        <w:ind w:firstLine="540"/>
        <w:jc w:val="both"/>
      </w:pPr>
      <w:bookmarkStart w:id="3" w:name="P99"/>
      <w:bookmarkEnd w:id="3"/>
      <w:r>
        <w:t>&lt;1&gt; Независимо от применяемых образовательных технологий.</w:t>
      </w:r>
    </w:p>
    <w:p w:rsidR="00EB4F76" w:rsidRDefault="00EB4F76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EB4F76" w:rsidRDefault="00EB4F7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09.04.2015 N 389)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более, чем на 10 месяцев.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EB4F76" w:rsidRDefault="00EB4F76">
      <w:pPr>
        <w:pStyle w:val="ConsPlusTitle"/>
        <w:jc w:val="center"/>
      </w:pPr>
      <w:r>
        <w:t>ДЕЯТЕЛЬНОСТИ ВЫПУСКНИКОВ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ведение технологических процессов сварочного производства; организация деятельности структурного подразделения.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технологические процессы сварочного производства;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сварочное оборудование и основные сварочные материалы;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техническая, технологическая и нормативная документация;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4.3. Техник готовится к следующим видам деятельности: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4.3.1. Подготовка и осуществление технологических процессов изготовления сварных конструкций.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4.3.2. Разработка технологических процессов и проектирование изделий.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4.3.3. Контроль качества сварочных работ.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4.3.4. Организация и планирование сварочного производства.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4.3.5. Выполнение работ по одной или нескольким профессиям рабочих, должностям служащих (</w:t>
      </w:r>
      <w:hyperlink w:anchor="P1463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4.4. Специалист сварочного производства готовится к следующим видам деятельности: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4.4.1. Подготовка и осуществление технологических процессов изготовления сварных </w:t>
      </w:r>
      <w:r>
        <w:lastRenderedPageBreak/>
        <w:t>конструкций.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4.4.2. Разработка технологических процессов и проектирование изделий.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4.4.3. Контроль качества сварочных работ.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4.4.4. Организация и планирование сварочного производства.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4.4.5. Выполнение работ по одной или нескольким профессиям рабочих, должностям служащих (</w:t>
      </w:r>
      <w:hyperlink w:anchor="P1463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EB4F76" w:rsidRDefault="00EB4F76">
      <w:pPr>
        <w:pStyle w:val="ConsPlusTitle"/>
        <w:jc w:val="center"/>
      </w:pPr>
      <w:r>
        <w:t>СПЕЦИАЛИСТОВ СРЕДНЕГО ЗВЕНА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5.1. Техник должен обладать общими компетенциями, включающими в себя способность: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5.2. Техник должен обладать профессиональными компетенциями, соответствующими видам деятельности: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5.2.1. Подготовка и осуществление технологических процессов изготовления сварных конструкций.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1.1. Применять различные методы, способы и приемы сборки и сварки конструкций с эксплуатационными свойствами.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1.2. Выполнять техническую подготовку производства сварных конструкций.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lastRenderedPageBreak/>
        <w:t>ПК 1.4. Хранить и использовать сварочную аппаратуру и инструменты в ходе производственного процесса.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5.2.2. Разработка технологических процессов и проектирование изделий.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2.1. Выполнять проектирование технологических процессов производства сварных соединений с заданными свойствами.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2.2. Выполнять расчеты и конструирование сварных соединений и конструкций.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2.3. Осуществлять технико-экономическое обоснование выбранного технологического процесса.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2.4. Оформлять конструкторскую, технологическую и техническую документацию.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5.2.3. Контроль качества сварочных работ.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3.1. Определять причины, приводящие к образованию дефектов в сварных соединениях.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3.4. Оформлять документацию по контролю качества сварки.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5.2.4. Организация и планирование сварочного производства.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4.1. Осуществлять текущее и перспективное планирование производственных работ.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4.5. Обеспечивать профилактику и безопасность условий труда на участке сварочных работ.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5.2.5. Выполнение работ по одной или нескольким профессиям рабочих, должностям служащих.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5.3. Специалист сварочного производства должен обладать общими компетенциями, включающими в себя способность: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lastRenderedPageBreak/>
        <w:t>ОК 3. Решать проблемы, оценивать риски и принимать решения в нестандартных ситуациях.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5.4. Специалист сварочного производства должен обладать профессиональными компетенциями, соответствующими видам деятельности: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5.4.1. Подготовка и осуществление технологических процессов изготовления сварных конструкций.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1.1. Выбирать оптимальный вариант технологии соединения или обработки применительно к конкретной конструкции или материалу.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1.2. Оценивать технологичность свариваемых конструкций, технологические свойства основных и вспомогательных материалов.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1.3. Делать обоснованный выбор специального оборудования для реализации технологического процесса по профилю специальности.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1.4. Выбирать и рассчитывать основные параметры режимов работы соответствующего оборудования.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1.5. Выбирать вид и параметры режимов обработки материала с учетом применяемой технологии.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1.6. Решать типовые технологические задачи в области сварочного производства.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5.4.2. Организация и планирование сварочного производства.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2.1. Осуществлять текущее планирование и организацию производственных работ на сварочном участке.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2.2. Рассчитывать основные технико-экономические показатели деятельности производственного участка.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2.3. Оценивать эффективность производственной деятельности.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2.5. Обеспечивать безопасное выполнение сварочных работ на производственном участке.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ПК 2.6. Получать технологическую, техническую и экономическую информацию с </w:t>
      </w:r>
      <w:r>
        <w:lastRenderedPageBreak/>
        <w:t>использованием современных технических средств для реализации управленческих решений.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5.4.3. Разработка технологических процессов и проектирование изделий.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3.1. Проектировать технологическую оснастку и технологические операции при изготовлении типовых сварных конструкций.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3.2. Производить типовые технические расчеты при проектировании и проверке на прочность элементов механических систем.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3.3. Разрабатывать и оформлять конструкторскую, технологическую и техническую документацию в соответствии с действующими нормативными правовыми актами.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3.4. Использовать информационные технологии для решения прикладных задач по специальности.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3.5. Проводить патентные исследования под руководством квалифицированных специалистов.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5.4.4. Контроль качества сварочных работ.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4.1. Осуществлять технический контроль соответствия качества изделия установленным нормативам.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4.2. Разрабатывать мероприятия по предупреждению дефектов сварных конструкций и выбирать оптимальную технологию их устранения.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4.3. Проводить метрологическую проверку изделий, стандартные и квалификационные испытания объектов техники под руководством квалифицированных специалистов.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4.4.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ПК 4.5. Оформлять документацию по контролю качества сварки.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5.4.5. Выполнение работ по одной или нескольким профессиям рабочих, должностям служащих.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EB4F76" w:rsidRDefault="00EB4F76">
      <w:pPr>
        <w:pStyle w:val="ConsPlusTitle"/>
        <w:jc w:val="center"/>
      </w:pPr>
      <w:r>
        <w:t>СПЕЦИАЛИСТОВ СРЕДНЕГО ЗВЕНА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и разделов: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lastRenderedPageBreak/>
        <w:t>государственная итоговая аттестация.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  <w:outlineLvl w:val="2"/>
      </w:pPr>
      <w:r>
        <w:t>Таблица 3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EB4F76" w:rsidRDefault="00EB4F76">
      <w:pPr>
        <w:pStyle w:val="ConsPlusTitle"/>
        <w:jc w:val="center"/>
      </w:pPr>
      <w:r>
        <w:t>базовой подготовки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sectPr w:rsidR="00EB4F7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2"/>
        <w:gridCol w:w="3906"/>
        <w:gridCol w:w="1805"/>
        <w:gridCol w:w="1736"/>
        <w:gridCol w:w="2925"/>
        <w:gridCol w:w="1874"/>
      </w:tblGrid>
      <w:tr w:rsidR="00EB4F76">
        <w:tc>
          <w:tcPr>
            <w:tcW w:w="1362" w:type="dxa"/>
          </w:tcPr>
          <w:p w:rsidR="00EB4F76" w:rsidRDefault="00EB4F76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t>ОГСЭ.00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основные категории и понятия философии;</w:t>
            </w:r>
          </w:p>
          <w:p w:rsidR="00EB4F76" w:rsidRDefault="00EB4F76">
            <w:pPr>
              <w:pStyle w:val="ConsPlusNormal"/>
            </w:pPr>
            <w:r>
              <w:t>роль философии в жизни человека и общества;</w:t>
            </w:r>
          </w:p>
          <w:p w:rsidR="00EB4F76" w:rsidRDefault="00EB4F76">
            <w:pPr>
              <w:pStyle w:val="ConsPlusNormal"/>
            </w:pPr>
            <w:r>
              <w:t>основы философского учения о бытии;</w:t>
            </w:r>
          </w:p>
          <w:p w:rsidR="00EB4F76" w:rsidRDefault="00EB4F76">
            <w:pPr>
              <w:pStyle w:val="ConsPlusNormal"/>
            </w:pPr>
            <w:r>
              <w:t>сущность процесса познания;</w:t>
            </w:r>
          </w:p>
          <w:p w:rsidR="00EB4F76" w:rsidRDefault="00EB4F76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EB4F76" w:rsidRDefault="00EB4F76">
            <w:pPr>
              <w:pStyle w:val="ConsPlusNormal"/>
            </w:pPr>
            <w:r>
              <w:t xml:space="preserve">об условиях формирования личности, свободе и ответственности за сохранение жизни, культуры, </w:t>
            </w:r>
            <w:r>
              <w:lastRenderedPageBreak/>
              <w:t>окружающей среды;</w:t>
            </w:r>
          </w:p>
          <w:p w:rsidR="00EB4F76" w:rsidRDefault="00EB4F76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3, 4, 6 - 8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EB4F76" w:rsidRDefault="00EB4F76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EB4F76" w:rsidRDefault="00EB4F76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EB4F76" w:rsidRDefault="00EB4F76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4F76" w:rsidRDefault="00EB4F76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EB4F76" w:rsidRDefault="00EB4F76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EB4F76" w:rsidRDefault="00EB4F76">
            <w:pPr>
              <w:pStyle w:val="ConsPlusNormal"/>
            </w:pPr>
            <w:r>
              <w:t xml:space="preserve">содержание и назначение важнейших </w:t>
            </w:r>
            <w:r>
              <w:lastRenderedPageBreak/>
              <w:t>правовых и законодательных актов мирового и регионального значения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ОГСЭ.02. История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3, 4, 6 - 8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EB4F76" w:rsidRDefault="00EB4F76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EB4F76" w:rsidRDefault="00EB4F76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3, 4, 6 - 8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EB4F76" w:rsidRDefault="00EB4F76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3, 4, 6 - 8</w:t>
            </w: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t>ЕН.00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EB4F76" w:rsidRDefault="00EB4F76">
            <w:pPr>
              <w:pStyle w:val="ConsPlusNormal"/>
            </w:pPr>
            <w:r>
              <w:t>выполнять действия над комплексными числами;</w:t>
            </w:r>
          </w:p>
          <w:p w:rsidR="00EB4F76" w:rsidRDefault="00EB4F76">
            <w:pPr>
              <w:pStyle w:val="ConsPlusNormal"/>
            </w:pPr>
            <w:r>
              <w:t>вычислять значения геометрических величин;</w:t>
            </w:r>
          </w:p>
          <w:p w:rsidR="00EB4F76" w:rsidRDefault="00EB4F76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EB4F76" w:rsidRDefault="00EB4F76">
            <w:pPr>
              <w:pStyle w:val="ConsPlusNormal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EB4F76" w:rsidRDefault="00EB4F76">
            <w:pPr>
              <w:pStyle w:val="ConsPlusNormal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EB4F76" w:rsidRDefault="00EB4F76">
            <w:pPr>
              <w:pStyle w:val="ConsPlusNormal"/>
            </w:pPr>
            <w:r>
              <w:t>решать системы линейных уравнений различными методами;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основные математические методы решения прикладных задач;</w:t>
            </w:r>
          </w:p>
          <w:p w:rsidR="00EB4F76" w:rsidRDefault="00EB4F76">
            <w:pPr>
              <w:pStyle w:val="ConsPlusNormal"/>
            </w:pPr>
            <w:r>
              <w:t>основные понятия и методы математического анализа, линейной алгебры, теорию комплексных чисел, теории вероятности и математической статистики;</w:t>
            </w:r>
          </w:p>
          <w:p w:rsidR="00EB4F76" w:rsidRDefault="00EB4F76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  <w:p w:rsidR="00EB4F76" w:rsidRDefault="00EB4F76">
            <w:pPr>
              <w:pStyle w:val="ConsPlusNormal"/>
            </w:pPr>
            <w:r>
              <w:t xml:space="preserve">роль и место математики в современном мире при освоении </w:t>
            </w:r>
            <w:r>
              <w:lastRenderedPageBreak/>
              <w:t>профессиональных дисциплин и в сфере профессиональной деятельности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ЕН.01. Математика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3 - 5, 8, 9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EB4F76" w:rsidRDefault="00EB4F76">
            <w:pPr>
              <w:pStyle w:val="ConsPlusNormal"/>
            </w:pPr>
            <w:r>
              <w:t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 w:rsidR="00EB4F76" w:rsidRDefault="00EB4F76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4F76" w:rsidRDefault="00EB4F76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EB4F76" w:rsidRDefault="00EB4F76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EB4F76" w:rsidRDefault="00EB4F76">
            <w:pPr>
              <w:pStyle w:val="ConsPlusNormal"/>
            </w:pPr>
            <w:r>
              <w:t>применять графические редакторы для создания и редактирования изображений;</w:t>
            </w:r>
          </w:p>
          <w:p w:rsidR="00EB4F76" w:rsidRDefault="00EB4F76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базовые системные программные продукты и пакеты прикладных программ;</w:t>
            </w:r>
          </w:p>
          <w:p w:rsidR="00EB4F76" w:rsidRDefault="00EB4F76">
            <w:pPr>
              <w:pStyle w:val="ConsPlusNormal"/>
            </w:pPr>
            <w:r>
              <w:t xml:space="preserve">основные положения и принципы </w:t>
            </w:r>
            <w:r>
              <w:lastRenderedPageBreak/>
              <w:t>построения системы обработки и передачи информации;</w:t>
            </w:r>
          </w:p>
          <w:p w:rsidR="00EB4F76" w:rsidRDefault="00EB4F76">
            <w:pPr>
              <w:pStyle w:val="ConsPlusNormal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EB4F76" w:rsidRDefault="00EB4F76">
            <w:pPr>
              <w:pStyle w:val="ConsPlusNormal"/>
            </w:pPr>
            <w:r>
              <w:t>методы и приемы обеспечения информационной безопасности;</w:t>
            </w:r>
          </w:p>
          <w:p w:rsidR="00EB4F76" w:rsidRDefault="00EB4F76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EB4F76" w:rsidRDefault="00EB4F76">
            <w:pPr>
              <w:pStyle w:val="ConsPlusNormal"/>
            </w:pPr>
            <w:r>
              <w:t>общий состав и структуру персональных электронно-вычислительных машин и вычислительных систем;</w:t>
            </w:r>
          </w:p>
          <w:p w:rsidR="00EB4F76" w:rsidRDefault="00EB4F76">
            <w:pPr>
              <w:pStyle w:val="ConsPlusNormal"/>
            </w:pPr>
            <w: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3 - 5, 8, 9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рассчитывать и измерять основные параметры простых электрических и магнитных цепей;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законы равновесия и перемещения тел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ЕН.03 Физика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3 - 5, 8, 9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П.00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t>ОП.00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 xml:space="preserve">В результате изучения обязательной части профессионального учебного цикла обучающийся по общепрофессиональным дисциплинам </w:t>
            </w:r>
            <w:r>
              <w:lastRenderedPageBreak/>
              <w:t>должен: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4F76" w:rsidRDefault="00EB4F76">
            <w:pPr>
              <w:pStyle w:val="ConsPlusNormal"/>
            </w:pPr>
            <w:r>
              <w:t>основные правила и методы работы с пакетами прикладных программ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ОП.01. Информационные технологии в профессиональной деятельности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:rsidR="00EB4F76" w:rsidRDefault="00EB4F76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 xml:space="preserve">основные положения </w:t>
            </w:r>
            <w:hyperlink r:id="rId14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 w:rsidR="00EB4F76" w:rsidRDefault="00EB4F76">
            <w:pPr>
              <w:pStyle w:val="ConsPlusNormal"/>
            </w:pPr>
            <w:r>
              <w:t>классификацию, основные виды и правила составления нормативных правовых актов;</w:t>
            </w:r>
          </w:p>
          <w:p w:rsidR="00EB4F76" w:rsidRDefault="00EB4F76">
            <w:pPr>
              <w:pStyle w:val="ConsPlusNormal"/>
            </w:pPr>
            <w:r>
              <w:lastRenderedPageBreak/>
              <w:t>права и обязанности работников в сфере профессиональной деятельности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ОП.02. Правовое обеспечение профессиональной деятельности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EB4F76" w:rsidRDefault="00EB4F76">
            <w:pPr>
              <w:pStyle w:val="ConsPlusNormal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EB4F76" w:rsidRDefault="00EB4F76">
            <w:pPr>
              <w:pStyle w:val="ConsPlusNormal"/>
            </w:pPr>
            <w:r>
              <w:t>разрабатывать бизнес-план;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действующие нормативные правовые актов, регулирующие производственно-хозяйственную деятельность;</w:t>
            </w:r>
          </w:p>
          <w:p w:rsidR="00EB4F76" w:rsidRDefault="00EB4F76">
            <w:pPr>
              <w:pStyle w:val="ConsPlusNormal"/>
            </w:pPr>
            <w:r>
              <w:t>материально-технические, трудовые и финансовые ресурсы отрасли и организации (предприятия), показатели их эффективного использования;</w:t>
            </w:r>
          </w:p>
          <w:p w:rsidR="00EB4F76" w:rsidRDefault="00EB4F76">
            <w:pPr>
              <w:pStyle w:val="ConsPlusNormal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:rsidR="00EB4F76" w:rsidRDefault="00EB4F76">
            <w:pPr>
              <w:pStyle w:val="ConsPlusNormal"/>
            </w:pPr>
            <w:r>
              <w:t>методику разработки бизнес-плана;</w:t>
            </w:r>
          </w:p>
          <w:p w:rsidR="00EB4F76" w:rsidRDefault="00EB4F76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EB4F76" w:rsidRDefault="00EB4F76">
            <w:pPr>
              <w:pStyle w:val="ConsPlusNormal"/>
            </w:pPr>
            <w:r>
              <w:t>основы маркетинговой деятельности, менеджмента и принципы делового общения;</w:t>
            </w:r>
          </w:p>
          <w:p w:rsidR="00EB4F76" w:rsidRDefault="00EB4F76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EB4F76" w:rsidRDefault="00EB4F76">
            <w:pPr>
              <w:pStyle w:val="ConsPlusNormal"/>
            </w:pPr>
            <w:r>
              <w:t xml:space="preserve">основы планирования, финансирования и кредитования </w:t>
            </w:r>
            <w:r>
              <w:lastRenderedPageBreak/>
              <w:t>организации;</w:t>
            </w:r>
          </w:p>
          <w:p w:rsidR="00EB4F76" w:rsidRDefault="00EB4F76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EB4F76" w:rsidRDefault="00EB4F76">
            <w:pPr>
              <w:pStyle w:val="ConsPlusNormal"/>
            </w:pPr>
            <w:r>
              <w:t>производственную и организационную структуру организации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ОП.03. Основы экономики организации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применять методику принятия эффективного решения;</w:t>
            </w:r>
          </w:p>
          <w:p w:rsidR="00EB4F76" w:rsidRDefault="00EB4F76">
            <w:pPr>
              <w:pStyle w:val="ConsPlusNormal"/>
            </w:pPr>
            <w:r>
              <w:t>организовывать работу и обеспечивать условия для профессионального и личностного совершенствования исполнителей;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EB4F76" w:rsidRDefault="00EB4F76">
            <w:pPr>
              <w:pStyle w:val="ConsPlusNormal"/>
            </w:pPr>
            <w:r>
              <w:t>условия эффективного общения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ОП.04. Менеджмент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применять средства индивидуальной и коллективной защиты;</w:t>
            </w:r>
          </w:p>
          <w:p w:rsidR="00EB4F76" w:rsidRDefault="00EB4F76">
            <w:pPr>
              <w:pStyle w:val="ConsPlusNormal"/>
            </w:pPr>
            <w:r>
              <w:t>использовать экобиозащитную и противопожарную технику;</w:t>
            </w:r>
          </w:p>
          <w:p w:rsidR="00EB4F76" w:rsidRDefault="00EB4F76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4F76" w:rsidRDefault="00EB4F76">
            <w:pPr>
              <w:pStyle w:val="ConsPlusNormal"/>
            </w:pPr>
            <w:r>
              <w:t>проводить анализ опасных и вредных факторов в сфере профессиональной деятельности;</w:t>
            </w:r>
          </w:p>
          <w:p w:rsidR="00EB4F76" w:rsidRDefault="00EB4F76">
            <w:pPr>
              <w:pStyle w:val="ConsPlusNormal"/>
            </w:pPr>
            <w:r>
              <w:t>соблюдать требования по безопасному ведению технологического процесса;</w:t>
            </w:r>
          </w:p>
          <w:p w:rsidR="00EB4F76" w:rsidRDefault="00EB4F76">
            <w:pPr>
              <w:pStyle w:val="ConsPlusNormal"/>
            </w:pPr>
            <w:r>
              <w:t xml:space="preserve">проводить экологический мониторинг объектов производства и окружающей </w:t>
            </w:r>
            <w:r>
              <w:lastRenderedPageBreak/>
              <w:t>среды;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EB4F76" w:rsidRDefault="00EB4F76">
            <w:pPr>
              <w:pStyle w:val="ConsPlusNormal"/>
            </w:pPr>
            <w:r>
              <w:t>меры предупреждения пожаров и взрывов;</w:t>
            </w:r>
          </w:p>
          <w:p w:rsidR="00EB4F76" w:rsidRDefault="00EB4F76">
            <w:pPr>
              <w:pStyle w:val="ConsPlusNormal"/>
            </w:pPr>
            <w:r>
              <w:t>категорирование производств по взрыво- и пожароопасности;</w:t>
            </w:r>
          </w:p>
          <w:p w:rsidR="00EB4F76" w:rsidRDefault="00EB4F76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EB4F76" w:rsidRDefault="00EB4F76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деятельности, правовые, организационные основы охраны труда в организации;</w:t>
            </w:r>
          </w:p>
          <w:p w:rsidR="00EB4F76" w:rsidRDefault="00EB4F76">
            <w:pPr>
              <w:pStyle w:val="ConsPlusNormal"/>
            </w:pPr>
            <w:r>
              <w:t>правила и нормы охраны труда, личной и производственной санитарии и пожарной защиты;</w:t>
            </w:r>
          </w:p>
          <w:p w:rsidR="00EB4F76" w:rsidRDefault="00EB4F76">
            <w:pPr>
              <w:pStyle w:val="ConsPlusNormal"/>
            </w:pPr>
            <w:r>
              <w:t>правила безопасной эксплуатации механического оборудования;</w:t>
            </w:r>
          </w:p>
          <w:p w:rsidR="00EB4F76" w:rsidRDefault="00EB4F76">
            <w:pPr>
              <w:pStyle w:val="ConsPlusNormal"/>
            </w:pPr>
            <w: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EB4F76" w:rsidRDefault="00EB4F76">
            <w:pPr>
              <w:pStyle w:val="ConsPlusNormal"/>
            </w:pPr>
            <w:r>
              <w:t>предельно допустимые концентрации (далее - ПДК) вредных веществ и индивидуальные средства защиты;</w:t>
            </w:r>
          </w:p>
          <w:p w:rsidR="00EB4F76" w:rsidRDefault="00EB4F76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EB4F76" w:rsidRDefault="00EB4F76">
            <w:pPr>
              <w:pStyle w:val="ConsPlusNormal"/>
            </w:pPr>
            <w:r>
              <w:t xml:space="preserve">систему мер по безопасной эксплуатации опасных </w:t>
            </w:r>
            <w:r>
              <w:lastRenderedPageBreak/>
              <w:t>производственных объектов и снижению вредного воздействия на окружающую среду;</w:t>
            </w:r>
          </w:p>
          <w:p w:rsidR="00EB4F76" w:rsidRDefault="00EB4F76">
            <w:pPr>
              <w:pStyle w:val="ConsPlusNormal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ОП.05. Охрана труда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EB4F76" w:rsidRDefault="00EB4F76">
            <w:pPr>
              <w:pStyle w:val="ConsPlusNormal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EB4F76" w:rsidRDefault="00EB4F76">
            <w:pPr>
              <w:pStyle w:val="ConsPlusNormal"/>
            </w:pPr>
            <w:r>
              <w:t>выполнять чертежи технических деталей в ручной и машинной графике;</w:t>
            </w:r>
          </w:p>
          <w:p w:rsidR="00EB4F76" w:rsidRDefault="00EB4F76">
            <w:pPr>
              <w:pStyle w:val="ConsPlusNormal"/>
            </w:pPr>
            <w:r>
              <w:t>читать чертежи и схемы;</w:t>
            </w:r>
          </w:p>
          <w:p w:rsidR="00EB4F76" w:rsidRDefault="00EB4F76">
            <w:pPr>
              <w:pStyle w:val="ConsPlusNormal"/>
            </w:pPr>
            <w:r>
              <w:t>оформлять технологическую и конструкторскую документацию в соответствии с действующими нормативными правовыми актами и технической документацией;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законы, методы и приемы проекционного черчения;</w:t>
            </w:r>
          </w:p>
          <w:p w:rsidR="00EB4F76" w:rsidRDefault="00EB4F76">
            <w:pPr>
              <w:pStyle w:val="ConsPlusNormal"/>
            </w:pPr>
            <w:r>
              <w:t>правила выполнения и чтения конструкторской и технологической документации;</w:t>
            </w:r>
          </w:p>
          <w:p w:rsidR="00EB4F76" w:rsidRDefault="00EB4F76">
            <w:pPr>
              <w:pStyle w:val="ConsPlusNormal"/>
            </w:pPr>
            <w:r>
              <w:t>правила оформления чертежей, геометрические построения и правила вычерчивания технических деталей;</w:t>
            </w:r>
          </w:p>
          <w:p w:rsidR="00EB4F76" w:rsidRDefault="00EB4F76">
            <w:pPr>
              <w:pStyle w:val="ConsPlusNormal"/>
            </w:pPr>
            <w:r>
              <w:t xml:space="preserve">способы графического представления </w:t>
            </w:r>
            <w:r>
              <w:lastRenderedPageBreak/>
              <w:t>технологического оборудования и выполнения технологических схем;</w:t>
            </w:r>
          </w:p>
          <w:p w:rsidR="00EB4F76" w:rsidRDefault="00EB4F76">
            <w:pPr>
              <w:pStyle w:val="ConsPlusNormal"/>
            </w:pPr>
            <w:r>
              <w:t>требования Единой системы конструкторской документации и Единой системы технической документации (далее - ЕСТД) к оформлению и составлению чертежей и схем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ОП.06. Инженерная графика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производить расчеты механических передач и простейших сборочных единиц;</w:t>
            </w:r>
          </w:p>
          <w:p w:rsidR="00EB4F76" w:rsidRDefault="00EB4F76">
            <w:pPr>
              <w:pStyle w:val="ConsPlusNormal"/>
            </w:pPr>
            <w:r>
              <w:t>читать кинематические схемы;</w:t>
            </w:r>
          </w:p>
          <w:p w:rsidR="00EB4F76" w:rsidRDefault="00EB4F76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основы технической механики;</w:t>
            </w:r>
          </w:p>
          <w:p w:rsidR="00EB4F76" w:rsidRDefault="00EB4F76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EB4F76" w:rsidRDefault="00EB4F76">
            <w:pPr>
              <w:pStyle w:val="ConsPlusNormal"/>
            </w:pPr>
            <w:r>
              <w:t>методику расчета элементов конструкций на прочность, жесткость и устойчивость при различных видах деформации</w:t>
            </w:r>
          </w:p>
          <w:p w:rsidR="00EB4F76" w:rsidRDefault="00EB4F76">
            <w:pPr>
              <w:pStyle w:val="ConsPlusNormal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ОП.07. Техническая механика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EB4F76" w:rsidRDefault="00EB4F76">
            <w:pPr>
              <w:pStyle w:val="ConsPlusNormal"/>
            </w:pPr>
            <w:r>
              <w:t xml:space="preserve">определять виды конструкционных </w:t>
            </w:r>
            <w:r>
              <w:lastRenderedPageBreak/>
              <w:t>материалов;</w:t>
            </w:r>
          </w:p>
          <w:p w:rsidR="00EB4F76" w:rsidRDefault="00EB4F76">
            <w:pPr>
              <w:pStyle w:val="ConsPlusNormal"/>
            </w:pPr>
            <w:r>
              <w:t>выбирать материалы для конструкций по их назначению и условиям эксплуатации;</w:t>
            </w:r>
          </w:p>
          <w:p w:rsidR="00EB4F76" w:rsidRDefault="00EB4F76">
            <w:pPr>
              <w:pStyle w:val="ConsPlusNormal"/>
            </w:pPr>
            <w:r>
              <w:t>проводить исследования и испытания материалов;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EB4F76" w:rsidRDefault="00EB4F76">
            <w:pPr>
              <w:pStyle w:val="ConsPlusNormal"/>
            </w:pPr>
            <w:r>
              <w:t>классификацию и способы получения композиционных материалов;</w:t>
            </w:r>
          </w:p>
          <w:p w:rsidR="00EB4F76" w:rsidRDefault="00EB4F76">
            <w:pPr>
              <w:pStyle w:val="ConsPlusNormal"/>
            </w:pPr>
            <w:r>
              <w:t>принципы выбора конструкционных материалов для их применения в производстве;</w:t>
            </w:r>
          </w:p>
          <w:p w:rsidR="00EB4F76" w:rsidRDefault="00EB4F76">
            <w:pPr>
              <w:pStyle w:val="ConsPlusNormal"/>
            </w:pPr>
            <w:r>
              <w:t>строение и свойства металлов, методы их исследования;</w:t>
            </w:r>
          </w:p>
          <w:p w:rsidR="00EB4F76" w:rsidRDefault="00EB4F76">
            <w:pPr>
              <w:pStyle w:val="ConsPlusNormal"/>
            </w:pPr>
            <w:r>
              <w:t>классификацию материалов, металлов и сплавов, их области применения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ОП.08. Материаловедение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выбирать электрические, электронные приборы и электрооборудование;</w:t>
            </w:r>
          </w:p>
          <w:p w:rsidR="00EB4F76" w:rsidRDefault="00EB4F76">
            <w:pPr>
              <w:pStyle w:val="ConsPlusNormal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EB4F76" w:rsidRDefault="00EB4F76">
            <w:pPr>
              <w:pStyle w:val="ConsPlusNormal"/>
            </w:pPr>
            <w:r>
              <w:t>производить расчеты простых электрических цепей;</w:t>
            </w:r>
          </w:p>
          <w:p w:rsidR="00EB4F76" w:rsidRDefault="00EB4F76">
            <w:pPr>
              <w:pStyle w:val="ConsPlusNormal"/>
            </w:pPr>
            <w:r>
              <w:t>рассчитывать параметры различных электрических цепей и схем;</w:t>
            </w:r>
          </w:p>
          <w:p w:rsidR="00EB4F76" w:rsidRDefault="00EB4F76">
            <w:pPr>
              <w:pStyle w:val="ConsPlusNormal"/>
            </w:pPr>
            <w:r>
              <w:t xml:space="preserve">снимать показания и пользоваться </w:t>
            </w:r>
            <w:r>
              <w:lastRenderedPageBreak/>
              <w:t>электроизмерительными приборами и приспособлениями;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классификацию электронных приборов, их устройство и область применения;</w:t>
            </w:r>
          </w:p>
          <w:p w:rsidR="00EB4F76" w:rsidRDefault="00EB4F76">
            <w:pPr>
              <w:pStyle w:val="ConsPlusNormal"/>
            </w:pPr>
            <w:r>
              <w:t>методы расчета и измерения основных параметров электрических цепей;</w:t>
            </w:r>
          </w:p>
          <w:p w:rsidR="00EB4F76" w:rsidRDefault="00EB4F76">
            <w:pPr>
              <w:pStyle w:val="ConsPlusNormal"/>
            </w:pPr>
            <w:r>
              <w:t>основные законы электротехники;</w:t>
            </w:r>
          </w:p>
          <w:p w:rsidR="00EB4F76" w:rsidRDefault="00EB4F76">
            <w:pPr>
              <w:pStyle w:val="ConsPlusNormal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:rsidR="00EB4F76" w:rsidRDefault="00EB4F76">
            <w:pPr>
              <w:pStyle w:val="ConsPlusNormal"/>
            </w:pPr>
            <w:r>
              <w:t>основы теории электрических машин, принцип работы типовых электрических устройств;</w:t>
            </w:r>
          </w:p>
          <w:p w:rsidR="00EB4F76" w:rsidRDefault="00EB4F76">
            <w:pPr>
              <w:pStyle w:val="ConsPlusNormal"/>
            </w:pPr>
            <w:r>
              <w:t>параметры электрических схем и единицы их измерения;</w:t>
            </w:r>
          </w:p>
          <w:p w:rsidR="00EB4F76" w:rsidRDefault="00EB4F76">
            <w:pPr>
              <w:pStyle w:val="ConsPlusNormal"/>
            </w:pPr>
            <w:r>
              <w:t>принцип выбора электрических и электронных приборов;</w:t>
            </w:r>
          </w:p>
          <w:p w:rsidR="00EB4F76" w:rsidRDefault="00EB4F76">
            <w:pPr>
              <w:pStyle w:val="ConsPlusNormal"/>
            </w:pPr>
            <w:r>
              <w:t>принципы составления простых электрических и электронных цепей;</w:t>
            </w:r>
          </w:p>
          <w:p w:rsidR="00EB4F76" w:rsidRDefault="00EB4F76">
            <w:pPr>
              <w:pStyle w:val="ConsPlusNormal"/>
            </w:pPr>
            <w:r>
              <w:t>способы получения, передачи и использования электрической энергии;</w:t>
            </w:r>
          </w:p>
          <w:p w:rsidR="00EB4F76" w:rsidRDefault="00EB4F76">
            <w:pPr>
              <w:pStyle w:val="ConsPlusNormal"/>
            </w:pPr>
            <w:r>
              <w:t>устройство, принцип действия и основные характеристики электротехнических приборов;</w:t>
            </w:r>
          </w:p>
          <w:p w:rsidR="00EB4F76" w:rsidRDefault="00EB4F76">
            <w:pPr>
              <w:pStyle w:val="ConsPlusNormal"/>
            </w:pPr>
            <w:r>
              <w:t>основы физических процессов в проводниках, полупроводниках и диэлектриках;</w:t>
            </w:r>
          </w:p>
          <w:p w:rsidR="00EB4F76" w:rsidRDefault="00EB4F76">
            <w:pPr>
              <w:pStyle w:val="ConsPlusNormal"/>
            </w:pPr>
            <w:r>
              <w:t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ОП.09. Электротехника и электроника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lastRenderedPageBreak/>
              <w:t>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EB4F76" w:rsidRDefault="00EB4F76">
            <w:pPr>
              <w:pStyle w:val="ConsPlusNormal"/>
            </w:pPr>
            <w:r>
              <w:t>применять документацию систем качества;</w:t>
            </w:r>
          </w:p>
          <w:p w:rsidR="00EB4F76" w:rsidRDefault="00EB4F76">
            <w:pPr>
              <w:pStyle w:val="ConsPlusNormal"/>
            </w:pPr>
            <w:r>
              <w:t>применять требования нормативных правовых актов к основным видам продукции (услуг) и процессов;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документацию систем качества;</w:t>
            </w:r>
          </w:p>
          <w:p w:rsidR="00EB4F76" w:rsidRDefault="00EB4F76">
            <w:pPr>
              <w:pStyle w:val="ConsPlusNormal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EB4F76" w:rsidRDefault="00EB4F76">
            <w:pPr>
              <w:pStyle w:val="ConsPlusNormal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:rsidR="00EB4F76" w:rsidRDefault="00EB4F76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EB4F76" w:rsidRDefault="00EB4F76">
            <w:pPr>
              <w:pStyle w:val="ConsPlusNormal"/>
            </w:pPr>
            <w:r>
              <w:t>основы повышения качества продукции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 xml:space="preserve">ОП.10. Метрология, </w:t>
            </w:r>
            <w:r>
              <w:lastRenderedPageBreak/>
              <w:t>стандартизация и сертификация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lastRenderedPageBreak/>
              <w:t>ОК 1 - 9</w:t>
            </w:r>
          </w:p>
          <w:p w:rsidR="00EB4F76" w:rsidRDefault="00EB4F76">
            <w:pPr>
              <w:pStyle w:val="ConsPlusNormal"/>
            </w:pPr>
            <w:r>
              <w:lastRenderedPageBreak/>
              <w:t>ПК 1.1 - 4.5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4F76" w:rsidRDefault="00EB4F76">
            <w:pPr>
              <w:pStyle w:val="ConsPlusNormal"/>
            </w:pPr>
            <w: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4F76" w:rsidRDefault="00EB4F76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EB4F76" w:rsidRDefault="00EB4F76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EB4F76" w:rsidRDefault="00EB4F76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B4F76" w:rsidRDefault="00EB4F76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4F76" w:rsidRDefault="00EB4F76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B4F76" w:rsidRDefault="00EB4F76">
            <w:pPr>
              <w:pStyle w:val="ConsPlusNormal"/>
            </w:pPr>
            <w:r>
              <w:t>оказывать первую помощь пострадавшим;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</w:t>
            </w:r>
            <w:r>
              <w:lastRenderedPageBreak/>
              <w:t>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4F76" w:rsidRDefault="00EB4F76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4F76" w:rsidRDefault="00EB4F76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EB4F76" w:rsidRDefault="00EB4F76">
            <w:pPr>
              <w:pStyle w:val="ConsPlusNormal"/>
            </w:pPr>
            <w: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EB4F76" w:rsidRDefault="00EB4F76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EB4F76" w:rsidRDefault="00EB4F76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EB4F76" w:rsidRDefault="00EB4F76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4F76" w:rsidRDefault="00EB4F76">
            <w:pPr>
              <w:pStyle w:val="ConsPlusNormal"/>
            </w:pPr>
            <w:r>
              <w:t xml:space="preserve">область применения получаемых профессиональных знаний при исполнении обязанностей военной </w:t>
            </w:r>
            <w:r>
              <w:lastRenderedPageBreak/>
              <w:t>службы;</w:t>
            </w:r>
          </w:p>
          <w:p w:rsidR="00EB4F76" w:rsidRDefault="00EB4F76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ОП.11. Безопасность жизнедеятельности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t>ПМ.01</w:t>
            </w:r>
          </w:p>
        </w:tc>
        <w:tc>
          <w:tcPr>
            <w:tcW w:w="3906" w:type="dxa"/>
            <w:vMerge w:val="restart"/>
          </w:tcPr>
          <w:p w:rsidR="00EB4F76" w:rsidRDefault="00EB4F76">
            <w:pPr>
              <w:pStyle w:val="ConsPlusNormal"/>
            </w:pPr>
            <w:r>
              <w:t>Подготовка и осуществление технологических процессов изготовления сварных конструкций</w:t>
            </w:r>
          </w:p>
          <w:p w:rsidR="00EB4F76" w:rsidRDefault="00EB4F7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B4F76" w:rsidRDefault="00EB4F76">
            <w:pPr>
              <w:pStyle w:val="ConsPlusNormal"/>
            </w:pPr>
            <w:r>
              <w:t>иметь практический опыт:</w:t>
            </w:r>
          </w:p>
          <w:p w:rsidR="00EB4F76" w:rsidRDefault="00EB4F76">
            <w:pPr>
              <w:pStyle w:val="ConsPlusNormal"/>
            </w:pPr>
            <w:r>
              <w:t>применения различных методов, способов и приемов сборки и сварки конструкций с эксплуатационными свойствами;</w:t>
            </w:r>
          </w:p>
          <w:p w:rsidR="00EB4F76" w:rsidRDefault="00EB4F76">
            <w:pPr>
              <w:pStyle w:val="ConsPlusNormal"/>
            </w:pPr>
            <w:r>
              <w:t>технической подготовки производства сварных конструкций;</w:t>
            </w:r>
          </w:p>
          <w:p w:rsidR="00EB4F76" w:rsidRDefault="00EB4F76">
            <w:pPr>
              <w:pStyle w:val="ConsPlusNormal"/>
            </w:pPr>
            <w:r>
              <w:t>выбора оборудования, приспособлений и инструментов для обеспечения производства сварных соединений с заданными свойствами;</w:t>
            </w:r>
          </w:p>
          <w:p w:rsidR="00EB4F76" w:rsidRDefault="00EB4F76">
            <w:pPr>
              <w:pStyle w:val="ConsPlusNormal"/>
            </w:pPr>
            <w:r>
              <w:t>хранения и использования сварочной аппаратуры и инструментов в ходе производственного процесса;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организовать рабочее место сварщика;</w:t>
            </w:r>
          </w:p>
          <w:p w:rsidR="00EB4F76" w:rsidRDefault="00EB4F76">
            <w:pPr>
              <w:pStyle w:val="ConsPlusNormal"/>
            </w:pPr>
            <w: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      </w:r>
          </w:p>
          <w:p w:rsidR="00EB4F76" w:rsidRDefault="00EB4F76">
            <w:pPr>
              <w:pStyle w:val="ConsPlusNormal"/>
            </w:pPr>
            <w:r>
              <w:t xml:space="preserve">использовать типовые методики </w:t>
            </w:r>
            <w:r>
              <w:lastRenderedPageBreak/>
              <w:t>выбора параметров сварочных технологических процессов;</w:t>
            </w:r>
          </w:p>
          <w:p w:rsidR="00EB4F76" w:rsidRDefault="00EB4F76">
            <w:pPr>
              <w:pStyle w:val="ConsPlusNormal"/>
            </w:pPr>
            <w:r>
              <w:t>устанавливать режимы сварки;</w:t>
            </w:r>
          </w:p>
          <w:p w:rsidR="00EB4F76" w:rsidRDefault="00EB4F76">
            <w:pPr>
              <w:pStyle w:val="ConsPlusNormal"/>
            </w:pPr>
            <w:r>
              <w:t>рассчитывать нормы расхода основных и сварочных материалов для изготовления сварного узла или конструкции;</w:t>
            </w:r>
          </w:p>
          <w:p w:rsidR="00EB4F76" w:rsidRDefault="00EB4F76">
            <w:pPr>
              <w:pStyle w:val="ConsPlusNormal"/>
            </w:pPr>
            <w:r>
              <w:t>читать рабочие чертежи сварных конструкций;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виды сварочных участков;</w:t>
            </w:r>
          </w:p>
          <w:p w:rsidR="00EB4F76" w:rsidRDefault="00EB4F76">
            <w:pPr>
              <w:pStyle w:val="ConsPlusNormal"/>
            </w:pPr>
            <w:r>
              <w:t>виды сварочного оборудования, устройство и правила эксплуатации;</w:t>
            </w:r>
          </w:p>
          <w:p w:rsidR="00EB4F76" w:rsidRDefault="00EB4F76">
            <w:pPr>
              <w:pStyle w:val="ConsPlusNormal"/>
            </w:pPr>
            <w:r>
              <w:t>источники питания;</w:t>
            </w:r>
          </w:p>
          <w:p w:rsidR="00EB4F76" w:rsidRDefault="00EB4F76">
            <w:pPr>
              <w:pStyle w:val="ConsPlusNormal"/>
            </w:pPr>
            <w:r>
              <w:t>оборудование сварочных постов;</w:t>
            </w:r>
          </w:p>
          <w:p w:rsidR="00EB4F76" w:rsidRDefault="00EB4F76">
            <w:pPr>
              <w:pStyle w:val="ConsPlusNormal"/>
            </w:pPr>
            <w:r>
              <w:t>технологический процесс подготовки деталей под сборку и сварку;</w:t>
            </w:r>
          </w:p>
          <w:p w:rsidR="00EB4F76" w:rsidRDefault="00EB4F76">
            <w:pPr>
              <w:pStyle w:val="ConsPlusNormal"/>
            </w:pPr>
            <w:r>
              <w:t>основы технологии сварки и производства сварных конструкций;</w:t>
            </w:r>
          </w:p>
          <w:p w:rsidR="00EB4F76" w:rsidRDefault="00EB4F76">
            <w:pPr>
              <w:pStyle w:val="ConsPlusNormal"/>
            </w:pPr>
            <w:r>
              <w:t>методику расчетов режимов ручных и механизированных способов сварки;</w:t>
            </w:r>
          </w:p>
          <w:p w:rsidR="00EB4F76" w:rsidRDefault="00EB4F76">
            <w:pPr>
              <w:pStyle w:val="ConsPlusNormal"/>
            </w:pPr>
            <w:r>
              <w:t>основные технологические приемы сварки и наплавки сталей, чугунов и цветных металлов;</w:t>
            </w:r>
          </w:p>
          <w:p w:rsidR="00EB4F76" w:rsidRDefault="00EB4F76">
            <w:pPr>
              <w:pStyle w:val="ConsPlusNormal"/>
            </w:pPr>
            <w:r>
              <w:t>технологию изготовления сварных конструкций различного класса;</w:t>
            </w:r>
          </w:p>
          <w:p w:rsidR="00EB4F76" w:rsidRDefault="00EB4F76">
            <w:pPr>
              <w:pStyle w:val="ConsPlusNormal"/>
            </w:pPr>
            <w:r>
              <w:t>технику безопасности проведения сварочных работ и меры экологической защиты окружающей среды</w:t>
            </w:r>
          </w:p>
        </w:tc>
        <w:tc>
          <w:tcPr>
            <w:tcW w:w="1805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  <w:tcBorders>
              <w:bottom w:val="nil"/>
            </w:tcBorders>
          </w:tcPr>
          <w:p w:rsidR="00EB4F76" w:rsidRDefault="00EB4F76">
            <w:pPr>
              <w:pStyle w:val="ConsPlusNormal"/>
            </w:pPr>
            <w:r>
              <w:t>МДК.01.01. Технология сварочных работ</w:t>
            </w:r>
          </w:p>
        </w:tc>
        <w:tc>
          <w:tcPr>
            <w:tcW w:w="1874" w:type="dxa"/>
            <w:vMerge w:val="restart"/>
          </w:tcPr>
          <w:p w:rsidR="00EB4F76" w:rsidRDefault="00EB4F76">
            <w:pPr>
              <w:pStyle w:val="ConsPlusNormal"/>
            </w:pPr>
            <w:r>
              <w:t>ОК 2 - 6, 8</w:t>
            </w:r>
          </w:p>
          <w:p w:rsidR="00EB4F76" w:rsidRDefault="00EB4F76">
            <w:pPr>
              <w:pStyle w:val="ConsPlusNormal"/>
            </w:pPr>
            <w:r>
              <w:t>ПК 1.1 - 1.4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05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tcBorders>
              <w:top w:val="nil"/>
            </w:tcBorders>
          </w:tcPr>
          <w:p w:rsidR="00EB4F76" w:rsidRDefault="00EB4F76">
            <w:pPr>
              <w:pStyle w:val="ConsPlusNormal"/>
            </w:pPr>
            <w:r>
              <w:t>МДК.01.02. Основное оборудование для производства сварных конструкций</w:t>
            </w: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906" w:type="dxa"/>
            <w:vMerge w:val="restart"/>
          </w:tcPr>
          <w:p w:rsidR="00EB4F76" w:rsidRDefault="00EB4F76">
            <w:pPr>
              <w:pStyle w:val="ConsPlusNormal"/>
            </w:pPr>
            <w:r>
              <w:t>Разработка технологических процессов и проектирование изделий</w:t>
            </w:r>
          </w:p>
          <w:p w:rsidR="00EB4F76" w:rsidRDefault="00EB4F76">
            <w:pPr>
              <w:pStyle w:val="ConsPlusNormal"/>
            </w:pPr>
            <w:r>
              <w:t xml:space="preserve">В результате изучения </w:t>
            </w:r>
            <w:r>
              <w:lastRenderedPageBreak/>
              <w:t>профессионального модуля обучающийся должен:</w:t>
            </w:r>
          </w:p>
          <w:p w:rsidR="00EB4F76" w:rsidRDefault="00EB4F76">
            <w:pPr>
              <w:pStyle w:val="ConsPlusNormal"/>
            </w:pPr>
            <w:r>
              <w:t>иметь практический опыт:</w:t>
            </w:r>
          </w:p>
          <w:p w:rsidR="00EB4F76" w:rsidRDefault="00EB4F76">
            <w:pPr>
              <w:pStyle w:val="ConsPlusNormal"/>
            </w:pPr>
            <w:r>
              <w:t>выполнения расчетов и конструирование сварных соединений и конструкций;</w:t>
            </w:r>
          </w:p>
          <w:p w:rsidR="00EB4F76" w:rsidRDefault="00EB4F76">
            <w:pPr>
              <w:pStyle w:val="ConsPlusNormal"/>
            </w:pPr>
            <w:r>
              <w:t>проектирования технологических процессов производства сварных конструкций с заданными свойствами;</w:t>
            </w:r>
          </w:p>
          <w:p w:rsidR="00EB4F76" w:rsidRDefault="00EB4F76">
            <w:pPr>
              <w:pStyle w:val="ConsPlusNormal"/>
            </w:pPr>
            <w:r>
              <w:t>осуществления технико-экономического обоснования выбранного технологического процесса;</w:t>
            </w:r>
          </w:p>
          <w:p w:rsidR="00EB4F76" w:rsidRDefault="00EB4F76">
            <w:pPr>
              <w:pStyle w:val="ConsPlusNormal"/>
            </w:pPr>
            <w:r>
              <w:t>оформления конструкторской, технологической и технической документации;</w:t>
            </w:r>
          </w:p>
          <w:p w:rsidR="00EB4F76" w:rsidRDefault="00EB4F76">
            <w:pPr>
              <w:pStyle w:val="ConsPlusNormal"/>
            </w:pPr>
            <w:r>
              <w:t>разработки и оформления графических, вычислительных и проектных работ с использованием информационных и (или) компьютерных технологий;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пользоваться справочной литературой для производства сварных изделий с заданными свойствами;</w:t>
            </w:r>
          </w:p>
          <w:p w:rsidR="00EB4F76" w:rsidRDefault="00EB4F76">
            <w:pPr>
              <w:pStyle w:val="ConsPlusNormal"/>
            </w:pPr>
            <w:r>
              <w:t>составлять схемы основных сварных соединений;</w:t>
            </w:r>
          </w:p>
          <w:p w:rsidR="00EB4F76" w:rsidRDefault="00EB4F76">
            <w:pPr>
              <w:pStyle w:val="ConsPlusNormal"/>
            </w:pPr>
            <w:r>
              <w:t>проектировать различные виды сварных швов;</w:t>
            </w:r>
          </w:p>
          <w:p w:rsidR="00EB4F76" w:rsidRDefault="00EB4F76">
            <w:pPr>
              <w:pStyle w:val="ConsPlusNormal"/>
            </w:pPr>
            <w:r>
              <w:t>составлять конструктивные схемы металлических конструкций различного назначения;</w:t>
            </w:r>
          </w:p>
          <w:p w:rsidR="00EB4F76" w:rsidRDefault="00EB4F76">
            <w:pPr>
              <w:pStyle w:val="ConsPlusNormal"/>
            </w:pPr>
            <w:r>
              <w:t xml:space="preserve">производить обоснованный выбор металла для различных </w:t>
            </w:r>
            <w:r>
              <w:lastRenderedPageBreak/>
              <w:t>металлоконструкций;</w:t>
            </w:r>
          </w:p>
          <w:p w:rsidR="00EB4F76" w:rsidRDefault="00EB4F76">
            <w:pPr>
              <w:pStyle w:val="ConsPlusNormal"/>
            </w:pPr>
            <w:r>
              <w:t>производить расчеты сварных соединений на различные виды нагрузки;</w:t>
            </w:r>
          </w:p>
          <w:p w:rsidR="00EB4F76" w:rsidRDefault="00EB4F76">
            <w:pPr>
              <w:pStyle w:val="ConsPlusNormal"/>
            </w:pPr>
            <w:r>
              <w:t>разрабатывать маршрутные и операционные технологические процессы;</w:t>
            </w:r>
          </w:p>
          <w:p w:rsidR="00EB4F76" w:rsidRDefault="00EB4F76">
            <w:pPr>
              <w:pStyle w:val="ConsPlusNormal"/>
            </w:pPr>
            <w:r>
              <w:t>выбирать технологическую схему обработки;</w:t>
            </w:r>
          </w:p>
          <w:p w:rsidR="00EB4F76" w:rsidRDefault="00EB4F76">
            <w:pPr>
              <w:pStyle w:val="ConsPlusNormal"/>
            </w:pPr>
            <w:r>
              <w:t>проводить технико-экономическое сравнение вариантов технологического процесса;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основы проектирования технологических процессов и технологической оснастки для сварки, пайки и обработки металлов;</w:t>
            </w:r>
          </w:p>
          <w:p w:rsidR="00EB4F76" w:rsidRDefault="00EB4F76">
            <w:pPr>
              <w:pStyle w:val="ConsPlusNormal"/>
            </w:pPr>
            <w:r>
              <w:t>правила разработки и оформления технического задания на проектирование технологической оснастки;</w:t>
            </w:r>
          </w:p>
          <w:p w:rsidR="00EB4F76" w:rsidRDefault="00EB4F76">
            <w:pPr>
              <w:pStyle w:val="ConsPlusNormal"/>
            </w:pPr>
            <w:r>
              <w:t>методику прочностных расчетов сварных конструкций общего назначения;</w:t>
            </w:r>
          </w:p>
          <w:p w:rsidR="00EB4F76" w:rsidRDefault="00EB4F76">
            <w:pPr>
              <w:pStyle w:val="ConsPlusNormal"/>
            </w:pPr>
            <w:r>
      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      </w:r>
          </w:p>
          <w:p w:rsidR="00EB4F76" w:rsidRDefault="00EB4F76">
            <w:pPr>
              <w:pStyle w:val="ConsPlusNormal"/>
            </w:pPr>
            <w:r>
              <w:t xml:space="preserve">методы обеспечения экономичности и безопасности процессов сварки и </w:t>
            </w:r>
            <w:r>
              <w:lastRenderedPageBreak/>
              <w:t>обработки материалов;</w:t>
            </w:r>
          </w:p>
          <w:p w:rsidR="00EB4F76" w:rsidRDefault="00EB4F76">
            <w:pPr>
              <w:pStyle w:val="ConsPlusNormal"/>
            </w:pPr>
            <w:r>
              <w:t>классификацию сварных конструкций;</w:t>
            </w:r>
          </w:p>
          <w:p w:rsidR="00EB4F76" w:rsidRDefault="00EB4F76">
            <w:pPr>
              <w:pStyle w:val="ConsPlusNormal"/>
            </w:pPr>
            <w:r>
              <w:t>типы и виды сварных соединений и сварных швов;</w:t>
            </w:r>
          </w:p>
          <w:p w:rsidR="00EB4F76" w:rsidRDefault="00EB4F76">
            <w:pPr>
              <w:pStyle w:val="ConsPlusNormal"/>
            </w:pPr>
            <w:r>
              <w:t>классификацию нагрузок на сварные соединения;</w:t>
            </w:r>
          </w:p>
          <w:p w:rsidR="00EB4F76" w:rsidRDefault="00EB4F76">
            <w:pPr>
              <w:pStyle w:val="ConsPlusNormal"/>
            </w:pPr>
            <w:r>
              <w:t>состав ЕСТД;</w:t>
            </w:r>
          </w:p>
          <w:p w:rsidR="00EB4F76" w:rsidRDefault="00EB4F76">
            <w:pPr>
              <w:pStyle w:val="ConsPlusNormal"/>
            </w:pPr>
            <w:r>
              <w:t>методику расчета и проектирования единичных и унифицированных технологических процессов;</w:t>
            </w:r>
          </w:p>
          <w:p w:rsidR="00EB4F76" w:rsidRDefault="00EB4F76">
            <w:pPr>
              <w:pStyle w:val="ConsPlusNormal"/>
            </w:pPr>
            <w:r>
              <w:t>основы автоматизированного проектирования технологических процессов обработки деталей</w:t>
            </w:r>
          </w:p>
        </w:tc>
        <w:tc>
          <w:tcPr>
            <w:tcW w:w="1805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  <w:tcBorders>
              <w:bottom w:val="nil"/>
            </w:tcBorders>
          </w:tcPr>
          <w:p w:rsidR="00EB4F76" w:rsidRDefault="00EB4F76">
            <w:pPr>
              <w:pStyle w:val="ConsPlusNormal"/>
            </w:pPr>
            <w:r>
              <w:t>МДК.02.01. Основы расчета и проектирования сварных конструкций</w:t>
            </w:r>
          </w:p>
        </w:tc>
        <w:tc>
          <w:tcPr>
            <w:tcW w:w="1874" w:type="dxa"/>
            <w:vMerge w:val="restart"/>
          </w:tcPr>
          <w:p w:rsidR="00EB4F76" w:rsidRDefault="00EB4F76">
            <w:pPr>
              <w:pStyle w:val="ConsPlusNormal"/>
            </w:pPr>
            <w:r>
              <w:t>ОК 2 - 6, 8</w:t>
            </w:r>
          </w:p>
          <w:p w:rsidR="00EB4F76" w:rsidRDefault="00EB4F76">
            <w:pPr>
              <w:pStyle w:val="ConsPlusNormal"/>
            </w:pPr>
            <w:r>
              <w:t>ПК 2.1 - 2.5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90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05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tcBorders>
              <w:top w:val="nil"/>
            </w:tcBorders>
          </w:tcPr>
          <w:p w:rsidR="00EB4F76" w:rsidRDefault="00EB4F76">
            <w:pPr>
              <w:pStyle w:val="ConsPlusNormal"/>
            </w:pPr>
            <w:r>
              <w:t>МДК.02.02. Основы проектирования технологических процессов</w:t>
            </w: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Контроль качества сварочных работ</w:t>
            </w:r>
          </w:p>
          <w:p w:rsidR="00EB4F76" w:rsidRDefault="00EB4F7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B4F76" w:rsidRDefault="00EB4F76">
            <w:pPr>
              <w:pStyle w:val="ConsPlusNormal"/>
            </w:pPr>
            <w:r>
              <w:t>иметь практический опыт:</w:t>
            </w:r>
          </w:p>
          <w:p w:rsidR="00EB4F76" w:rsidRDefault="00EB4F76">
            <w:pPr>
              <w:pStyle w:val="ConsPlusNormal"/>
            </w:pPr>
            <w:r>
              <w:t>определения причин, приводящих к образованию дефектов в сварных соединениях;</w:t>
            </w:r>
          </w:p>
          <w:p w:rsidR="00EB4F76" w:rsidRDefault="00EB4F76">
            <w:pPr>
              <w:pStyle w:val="ConsPlusNormal"/>
            </w:pPr>
            <w:r>
              <w:t>обоснованного выбора и использования методов, оборудования, аппаратуры и приборов для контроля металлов и сварных соединений;</w:t>
            </w:r>
          </w:p>
          <w:p w:rsidR="00EB4F76" w:rsidRDefault="00EB4F76">
            <w:pPr>
              <w:pStyle w:val="ConsPlusNormal"/>
            </w:pPr>
            <w:r>
              <w:t>предупреждения, выявления и устранения дефектов сварных соединений и изделий для получения качественной продукции;</w:t>
            </w:r>
          </w:p>
          <w:p w:rsidR="00EB4F76" w:rsidRDefault="00EB4F76">
            <w:pPr>
              <w:pStyle w:val="ConsPlusNormal"/>
            </w:pPr>
            <w:r>
              <w:t>оформления документации по контролю качества сварки;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lastRenderedPageBreak/>
              <w:t>выбирать метод контроля металлов и сварных соединений, руководствуясь условиями работы сварной конструкции, ее габаритами и типами сварных соединений;</w:t>
            </w:r>
          </w:p>
          <w:p w:rsidR="00EB4F76" w:rsidRDefault="00EB4F76">
            <w:pPr>
              <w:pStyle w:val="ConsPlusNormal"/>
            </w:pPr>
            <w:r>
              <w:t>производить внешний осмотр, определять наличие основных дефектов;</w:t>
            </w:r>
          </w:p>
          <w:p w:rsidR="00EB4F76" w:rsidRDefault="00EB4F76">
            <w:pPr>
              <w:pStyle w:val="ConsPlusNormal"/>
            </w:pPr>
            <w: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:rsidR="00EB4F76" w:rsidRDefault="00EB4F76">
            <w:pPr>
              <w:pStyle w:val="ConsPlusNormal"/>
            </w:pPr>
            <w:r>
              <w:t>определять качество сборки и прихватки наружным осмотром и обмером;</w:t>
            </w:r>
          </w:p>
          <w:p w:rsidR="00EB4F76" w:rsidRDefault="00EB4F76">
            <w:pPr>
              <w:pStyle w:val="ConsPlusNormal"/>
            </w:pPr>
            <w:r>
              <w:t>проводить испытания на сплющивание и ударный разрыв образцов из сварных швов;</w:t>
            </w:r>
          </w:p>
          <w:p w:rsidR="00EB4F76" w:rsidRDefault="00EB4F76">
            <w:pPr>
              <w:pStyle w:val="ConsPlusNormal"/>
            </w:pPr>
            <w:r>
              <w:t>выявлять дефекты при металлографическом контроле;</w:t>
            </w:r>
          </w:p>
          <w:p w:rsidR="00EB4F76" w:rsidRDefault="00EB4F76">
            <w:pPr>
              <w:pStyle w:val="ConsPlusNormal"/>
            </w:pPr>
            <w:r>
              <w:t>использовать методы предупреждения и устранения дефектов сварных изделий и конструкций;</w:t>
            </w:r>
          </w:p>
          <w:p w:rsidR="00EB4F76" w:rsidRDefault="00EB4F76">
            <w:pPr>
              <w:pStyle w:val="ConsPlusNormal"/>
            </w:pPr>
            <w:r>
              <w:t>заполнять документацию по контролю качества сварных соединений;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способы получения сварных соединений;</w:t>
            </w:r>
          </w:p>
          <w:p w:rsidR="00EB4F76" w:rsidRDefault="00EB4F76">
            <w:pPr>
              <w:pStyle w:val="ConsPlusNormal"/>
            </w:pPr>
            <w:r>
              <w:t>основные дефекты сварных соединений и причины их возникновения;</w:t>
            </w:r>
          </w:p>
          <w:p w:rsidR="00EB4F76" w:rsidRDefault="00EB4F76">
            <w:pPr>
              <w:pStyle w:val="ConsPlusNormal"/>
            </w:pPr>
            <w:r>
              <w:t xml:space="preserve">способы устранения дефектов сварных </w:t>
            </w:r>
            <w:r>
              <w:lastRenderedPageBreak/>
              <w:t>соединений;</w:t>
            </w:r>
          </w:p>
          <w:p w:rsidR="00EB4F76" w:rsidRDefault="00EB4F76">
            <w:pPr>
              <w:pStyle w:val="ConsPlusNormal"/>
            </w:pPr>
            <w:r>
              <w:t>способы контроля качества сварочных процессов и сварных соединений;</w:t>
            </w:r>
          </w:p>
          <w:p w:rsidR="00EB4F76" w:rsidRDefault="00EB4F76">
            <w:pPr>
              <w:pStyle w:val="ConsPlusNormal"/>
            </w:pPr>
            <w:r>
              <w:t>методы неразрушающего контроля сварных соединений;</w:t>
            </w:r>
          </w:p>
          <w:p w:rsidR="00EB4F76" w:rsidRDefault="00EB4F76">
            <w:pPr>
              <w:pStyle w:val="ConsPlusNormal"/>
            </w:pPr>
            <w:r>
              <w:t>методы контроля с разрушением сварных соединений и конструкций;</w:t>
            </w:r>
          </w:p>
          <w:p w:rsidR="00EB4F76" w:rsidRDefault="00EB4F76">
            <w:pPr>
              <w:pStyle w:val="ConsPlusNormal"/>
            </w:pPr>
            <w:r>
              <w:t>оборудование для контроля качества сварных соединений;</w:t>
            </w:r>
          </w:p>
          <w:p w:rsidR="00EB4F76" w:rsidRDefault="00EB4F76">
            <w:pPr>
              <w:pStyle w:val="ConsPlusNormal"/>
            </w:pPr>
            <w:r>
              <w:t>требования, предъявляемые к контролю качества металлов и сварных соединений различных конструкций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МДК.03.01. Формы и методы контроля качества металлов и сварных конструкций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2 - 4, 6</w:t>
            </w:r>
          </w:p>
          <w:p w:rsidR="00EB4F76" w:rsidRDefault="00EB4F76">
            <w:pPr>
              <w:pStyle w:val="ConsPlusNormal"/>
            </w:pPr>
            <w:r>
              <w:t>ПК 3.1 - 3.4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Организация и планирование сварочного производства</w:t>
            </w:r>
          </w:p>
          <w:p w:rsidR="00EB4F76" w:rsidRDefault="00EB4F7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B4F76" w:rsidRDefault="00EB4F76">
            <w:pPr>
              <w:pStyle w:val="ConsPlusNormal"/>
            </w:pPr>
            <w:r>
              <w:t>иметь практический опыт:</w:t>
            </w:r>
          </w:p>
          <w:p w:rsidR="00EB4F76" w:rsidRDefault="00EB4F76">
            <w:pPr>
              <w:pStyle w:val="ConsPlusNormal"/>
            </w:pPr>
            <w:r>
              <w:t>текущего и перспективного планирования производственных работ;</w:t>
            </w:r>
          </w:p>
          <w:p w:rsidR="00EB4F76" w:rsidRDefault="00EB4F76">
            <w:pPr>
              <w:pStyle w:val="ConsPlusNormal"/>
            </w:pPr>
            <w:r>
              <w:t>выполнения технологических расчетов на основе нормативов технологических режимов, трудовых и материальных затрат;</w:t>
            </w:r>
          </w:p>
          <w:p w:rsidR="00EB4F76" w:rsidRDefault="00EB4F76">
            <w:pPr>
              <w:pStyle w:val="ConsPlusNormal"/>
            </w:pPr>
            <w:r>
              <w:t>применения методов и приемов организации труда, эксплуатации оборудования, оснастки, средств механизации для повышения эффективности производства;</w:t>
            </w:r>
          </w:p>
          <w:p w:rsidR="00EB4F76" w:rsidRDefault="00EB4F76">
            <w:pPr>
              <w:pStyle w:val="ConsPlusNormal"/>
            </w:pPr>
            <w:r>
              <w:t xml:space="preserve">организации ремонта и технического обслуживания сварочного производства по Единой системе </w:t>
            </w:r>
            <w:r>
              <w:lastRenderedPageBreak/>
              <w:t>планово-предупредительного ремонта;</w:t>
            </w:r>
          </w:p>
          <w:p w:rsidR="00EB4F76" w:rsidRDefault="00EB4F76">
            <w:pPr>
              <w:pStyle w:val="ConsPlusNormal"/>
            </w:pPr>
            <w:r>
              <w:t>обеспечения профилактики и безопасности условий труда на участке сварочных работ;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разрабатывать текущую и перспективную планирующую документацию производственных работ на сварочном участке;</w:t>
            </w:r>
          </w:p>
          <w:p w:rsidR="00EB4F76" w:rsidRDefault="00EB4F76">
            <w:pPr>
              <w:pStyle w:val="ConsPlusNormal"/>
            </w:pPr>
            <w:r>
              <w:t>определять трудоемкость сварочных работ;</w:t>
            </w:r>
          </w:p>
          <w:p w:rsidR="00EB4F76" w:rsidRDefault="00EB4F76">
            <w:pPr>
              <w:pStyle w:val="ConsPlusNormal"/>
            </w:pPr>
            <w:r>
              <w:t>рассчитывать нормы времени заготовительных, слесарно-сборочных, сварочных и газоплазменных работ;</w:t>
            </w:r>
          </w:p>
          <w:p w:rsidR="00EB4F76" w:rsidRDefault="00EB4F76">
            <w:pPr>
              <w:pStyle w:val="ConsPlusNormal"/>
            </w:pPr>
            <w:r>
              <w:t>производить технологические расчеты, расчеты трудовых и материальных затрат;</w:t>
            </w:r>
          </w:p>
          <w:p w:rsidR="00EB4F76" w:rsidRDefault="00EB4F76">
            <w:pPr>
              <w:pStyle w:val="ConsPlusNormal"/>
            </w:pPr>
            <w:r>
              <w:t>проводить планово-предупредительный ремонт сварочного оборудования;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принципы координации производственной деятельности;</w:t>
            </w:r>
          </w:p>
          <w:p w:rsidR="00EB4F76" w:rsidRDefault="00EB4F76">
            <w:pPr>
              <w:pStyle w:val="ConsPlusNormal"/>
            </w:pPr>
            <w:r>
              <w:t>формы организации монтажно-сварочных работ;</w:t>
            </w:r>
          </w:p>
          <w:p w:rsidR="00EB4F76" w:rsidRDefault="00EB4F76">
            <w:pPr>
              <w:pStyle w:val="ConsPlusNormal"/>
            </w:pPr>
            <w:r>
              <w:t>основные нормативные правовые акты, регламентирующие проведение сварочно-монтажных работ;</w:t>
            </w:r>
          </w:p>
          <w:p w:rsidR="00EB4F76" w:rsidRDefault="00EB4F76">
            <w:pPr>
              <w:pStyle w:val="ConsPlusNormal"/>
            </w:pPr>
            <w:r>
              <w:t>тарифную систему нормирования труда;</w:t>
            </w:r>
          </w:p>
          <w:p w:rsidR="00EB4F76" w:rsidRDefault="00EB4F76">
            <w:pPr>
              <w:pStyle w:val="ConsPlusNormal"/>
            </w:pPr>
            <w:r>
              <w:t xml:space="preserve">методику расчета времени заготовительных, слесарно-сборочных, сварочных и газоплазменных работ, </w:t>
            </w:r>
            <w:r>
              <w:lastRenderedPageBreak/>
              <w:t>нормативы затрат труда на сварочном участке;</w:t>
            </w:r>
          </w:p>
          <w:p w:rsidR="00EB4F76" w:rsidRDefault="00EB4F76">
            <w:pPr>
              <w:pStyle w:val="ConsPlusNormal"/>
            </w:pPr>
            <w:r>
              <w:t>методы планирования и организации производственных работ;</w:t>
            </w:r>
          </w:p>
          <w:p w:rsidR="00EB4F76" w:rsidRDefault="00EB4F76">
            <w:pPr>
              <w:pStyle w:val="ConsPlusNormal"/>
            </w:pPr>
            <w:r>
              <w:t>нормативы технологических расчетов, трудовых и материальных затрат;</w:t>
            </w:r>
          </w:p>
          <w:p w:rsidR="00EB4F76" w:rsidRDefault="00EB4F76">
            <w:pPr>
              <w:pStyle w:val="ConsPlusNormal"/>
            </w:pPr>
            <w:r>
              <w:t>методы и средства защиты от опасностей технических систем и технологических процессов;</w:t>
            </w:r>
          </w:p>
          <w:p w:rsidR="00EB4F76" w:rsidRDefault="00EB4F76">
            <w:pPr>
              <w:pStyle w:val="ConsPlusNormal"/>
            </w:pPr>
            <w:r>
              <w:t>справочную литературу для выбора материалов, технологических режимов, оборудования, оснастки, контрольно-измерительных средств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МДК.04.01. Основы организации и планирования производственных работ на сварочном участке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2 - 4, 6 - 8</w:t>
            </w:r>
          </w:p>
          <w:p w:rsidR="00EB4F76" w:rsidRDefault="00EB4F76">
            <w:pPr>
              <w:pStyle w:val="ConsPlusNormal"/>
            </w:pPr>
            <w:r>
              <w:t>ПК 4.1 - 4.5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Вариативная часть учебных циклов ППССЗ</w:t>
            </w:r>
          </w:p>
          <w:p w:rsidR="00EB4F76" w:rsidRDefault="00EB4F76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УП.00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05" w:type="dxa"/>
            <w:vMerge w:val="restart"/>
          </w:tcPr>
          <w:p w:rsidR="00EB4F76" w:rsidRDefault="00EB4F76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736" w:type="dxa"/>
            <w:vMerge w:val="restart"/>
          </w:tcPr>
          <w:p w:rsidR="00EB4F76" w:rsidRDefault="00EB4F7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25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  <w:vMerge w:val="restart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1.1 - 4.5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ПП.00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05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ПДП.00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ПА.00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ГИА.01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ГИА.02</w:t>
            </w:r>
          </w:p>
        </w:tc>
        <w:tc>
          <w:tcPr>
            <w:tcW w:w="3906" w:type="dxa"/>
          </w:tcPr>
          <w:p w:rsidR="00EB4F76" w:rsidRDefault="00EB4F76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805" w:type="dxa"/>
          </w:tcPr>
          <w:p w:rsidR="00EB4F76" w:rsidRDefault="00EB4F76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</w:tbl>
    <w:p w:rsidR="00EB4F76" w:rsidRDefault="00EB4F76">
      <w:pPr>
        <w:sectPr w:rsidR="00EB4F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  <w:outlineLvl w:val="2"/>
      </w:pPr>
      <w:r>
        <w:t>Таблица 4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EB4F76" w:rsidRDefault="00EB4F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3"/>
        <w:gridCol w:w="1656"/>
      </w:tblGrid>
      <w:tr w:rsidR="00EB4F76">
        <w:tc>
          <w:tcPr>
            <w:tcW w:w="7983" w:type="dxa"/>
          </w:tcPr>
          <w:p w:rsidR="00EB4F76" w:rsidRDefault="00EB4F76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56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84 нед.</w:t>
            </w:r>
          </w:p>
        </w:tc>
      </w:tr>
      <w:tr w:rsidR="00EB4F76">
        <w:tc>
          <w:tcPr>
            <w:tcW w:w="7983" w:type="dxa"/>
          </w:tcPr>
          <w:p w:rsidR="00EB4F76" w:rsidRDefault="00EB4F76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56" w:type="dxa"/>
            <w:vMerge w:val="restart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25 нед.</w:t>
            </w:r>
          </w:p>
        </w:tc>
      </w:tr>
      <w:tr w:rsidR="00EB4F76">
        <w:tc>
          <w:tcPr>
            <w:tcW w:w="7983" w:type="dxa"/>
          </w:tcPr>
          <w:p w:rsidR="00EB4F76" w:rsidRDefault="00EB4F7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56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7983" w:type="dxa"/>
          </w:tcPr>
          <w:p w:rsidR="00EB4F76" w:rsidRDefault="00EB4F7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56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4 нед.</w:t>
            </w:r>
          </w:p>
        </w:tc>
      </w:tr>
      <w:tr w:rsidR="00EB4F76">
        <w:tc>
          <w:tcPr>
            <w:tcW w:w="7983" w:type="dxa"/>
          </w:tcPr>
          <w:p w:rsidR="00EB4F76" w:rsidRDefault="00EB4F7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56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5 нед.</w:t>
            </w:r>
          </w:p>
        </w:tc>
      </w:tr>
      <w:tr w:rsidR="00EB4F76">
        <w:tc>
          <w:tcPr>
            <w:tcW w:w="7983" w:type="dxa"/>
          </w:tcPr>
          <w:p w:rsidR="00EB4F76" w:rsidRDefault="00EB4F7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56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6 нед.</w:t>
            </w:r>
          </w:p>
        </w:tc>
      </w:tr>
      <w:tr w:rsidR="00EB4F76">
        <w:tc>
          <w:tcPr>
            <w:tcW w:w="7983" w:type="dxa"/>
          </w:tcPr>
          <w:p w:rsidR="00EB4F76" w:rsidRDefault="00EB4F76">
            <w:pPr>
              <w:pStyle w:val="ConsPlusNormal"/>
            </w:pPr>
            <w:r>
              <w:t>Каникулы</w:t>
            </w:r>
          </w:p>
        </w:tc>
        <w:tc>
          <w:tcPr>
            <w:tcW w:w="1656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23 нед.</w:t>
            </w:r>
          </w:p>
        </w:tc>
      </w:tr>
      <w:tr w:rsidR="00EB4F76">
        <w:tc>
          <w:tcPr>
            <w:tcW w:w="7983" w:type="dxa"/>
          </w:tcPr>
          <w:p w:rsidR="00EB4F76" w:rsidRDefault="00EB4F76">
            <w:pPr>
              <w:pStyle w:val="ConsPlusNormal"/>
            </w:pPr>
            <w:r>
              <w:t>Итого</w:t>
            </w:r>
          </w:p>
        </w:tc>
        <w:tc>
          <w:tcPr>
            <w:tcW w:w="1656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  <w:outlineLvl w:val="2"/>
      </w:pPr>
      <w:r>
        <w:t>Таблица 5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EB4F76" w:rsidRDefault="00EB4F76">
      <w:pPr>
        <w:pStyle w:val="ConsPlusTitle"/>
        <w:jc w:val="center"/>
      </w:pPr>
      <w:r>
        <w:t>углубленной подготовки</w:t>
      </w:r>
    </w:p>
    <w:p w:rsidR="00EB4F76" w:rsidRDefault="00EB4F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2"/>
        <w:gridCol w:w="3892"/>
        <w:gridCol w:w="1819"/>
        <w:gridCol w:w="1736"/>
        <w:gridCol w:w="2925"/>
        <w:gridCol w:w="1874"/>
      </w:tblGrid>
      <w:tr w:rsidR="00EB4F76">
        <w:tc>
          <w:tcPr>
            <w:tcW w:w="1362" w:type="dxa"/>
          </w:tcPr>
          <w:p w:rsidR="00EB4F76" w:rsidRDefault="00EB4F76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основные категории и понятия философии;</w:t>
            </w:r>
          </w:p>
          <w:p w:rsidR="00EB4F76" w:rsidRDefault="00EB4F76">
            <w:pPr>
              <w:pStyle w:val="ConsPlusNormal"/>
            </w:pPr>
            <w:r>
              <w:t>роль философии в жизни человека и общества;</w:t>
            </w:r>
          </w:p>
          <w:p w:rsidR="00EB4F76" w:rsidRDefault="00EB4F76">
            <w:pPr>
              <w:pStyle w:val="ConsPlusNormal"/>
            </w:pPr>
            <w:r>
              <w:t>основы философского учения о бытии;</w:t>
            </w:r>
          </w:p>
          <w:p w:rsidR="00EB4F76" w:rsidRDefault="00EB4F76">
            <w:pPr>
              <w:pStyle w:val="ConsPlusNormal"/>
            </w:pPr>
            <w:r>
              <w:t>сущность процесса познания;</w:t>
            </w:r>
          </w:p>
          <w:p w:rsidR="00EB4F76" w:rsidRDefault="00EB4F76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EB4F76" w:rsidRDefault="00EB4F76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среды:</w:t>
            </w:r>
          </w:p>
          <w:p w:rsidR="00EB4F76" w:rsidRDefault="00EB4F76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1 - 3, 5, 8</w:t>
            </w:r>
          </w:p>
          <w:p w:rsidR="00EB4F76" w:rsidRDefault="00EB4F76">
            <w:pPr>
              <w:pStyle w:val="ConsPlusNormal"/>
            </w:pPr>
            <w:r>
              <w:t>ПК 2.1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 xml:space="preserve">ориентироваться в современной экономической, политической и </w:t>
            </w:r>
            <w:r>
              <w:lastRenderedPageBreak/>
              <w:t>культурной ситуации в России и мире;</w:t>
            </w:r>
          </w:p>
          <w:p w:rsidR="00EB4F76" w:rsidRDefault="00EB4F76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EB4F76" w:rsidRDefault="00EB4F76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EB4F76" w:rsidRDefault="00EB4F76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4F76" w:rsidRDefault="00EB4F76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EB4F76" w:rsidRDefault="00EB4F76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EB4F76" w:rsidRDefault="00EB4F76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ОГСЭ.02. История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1 - 3, 5, 8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EB4F76" w:rsidRDefault="00EB4F76">
            <w:pPr>
              <w:pStyle w:val="ConsPlusNormal"/>
            </w:pPr>
            <w:r>
              <w:t xml:space="preserve">переводить (со словарем) иностранные </w:t>
            </w:r>
            <w:r>
              <w:lastRenderedPageBreak/>
              <w:t>тексты профессиональной направленности;</w:t>
            </w:r>
          </w:p>
          <w:p w:rsidR="00EB4F76" w:rsidRDefault="00EB4F76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1 - 3, 5, 8</w:t>
            </w:r>
          </w:p>
          <w:p w:rsidR="00EB4F76" w:rsidRDefault="00EB4F76">
            <w:pPr>
              <w:pStyle w:val="ConsPlusNormal"/>
            </w:pPr>
            <w:r>
              <w:t>ПК 2.1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EB4F76" w:rsidRDefault="00EB4F76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взаимосвязь общения и деятельности;</w:t>
            </w:r>
          </w:p>
          <w:p w:rsidR="00EB4F76" w:rsidRDefault="00EB4F76">
            <w:pPr>
              <w:pStyle w:val="ConsPlusNormal"/>
            </w:pPr>
            <w:r>
              <w:t>цели, функции, виды и уровни общения;</w:t>
            </w:r>
          </w:p>
          <w:p w:rsidR="00EB4F76" w:rsidRDefault="00EB4F76">
            <w:pPr>
              <w:pStyle w:val="ConsPlusNormal"/>
            </w:pPr>
            <w:r>
              <w:t>роли и ролевые ожидания в общении;</w:t>
            </w:r>
          </w:p>
          <w:p w:rsidR="00EB4F76" w:rsidRDefault="00EB4F76">
            <w:pPr>
              <w:pStyle w:val="ConsPlusNormal"/>
            </w:pPr>
            <w:r>
              <w:t>виды социальных взаимодействий;</w:t>
            </w:r>
          </w:p>
          <w:p w:rsidR="00EB4F76" w:rsidRDefault="00EB4F76">
            <w:pPr>
              <w:pStyle w:val="ConsPlusNormal"/>
            </w:pPr>
            <w:r>
              <w:t>механизмы взаимопонимания в общении;</w:t>
            </w:r>
          </w:p>
          <w:p w:rsidR="00EB4F76" w:rsidRDefault="00EB4F76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EB4F76" w:rsidRDefault="00EB4F76">
            <w:pPr>
              <w:pStyle w:val="ConsPlusNormal"/>
            </w:pPr>
            <w:r>
              <w:t>этические принципы общения;</w:t>
            </w:r>
          </w:p>
          <w:p w:rsidR="00EB4F76" w:rsidRDefault="00EB4F76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ОГСЭ.04. Психология общения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1 - 3, 5, 8</w:t>
            </w:r>
          </w:p>
          <w:p w:rsidR="00EB4F76" w:rsidRDefault="00EB4F76">
            <w:pPr>
              <w:pStyle w:val="ConsPlusNormal"/>
            </w:pPr>
            <w:r>
              <w:t>ПК 2.1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EB4F76" w:rsidRDefault="00EB4F76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 xml:space="preserve">ОГСЭ.05. Физическая </w:t>
            </w:r>
            <w:r>
              <w:lastRenderedPageBreak/>
              <w:t>культура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lastRenderedPageBreak/>
              <w:t>ОК 6, 7</w:t>
            </w: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EB4F76" w:rsidRDefault="00EB4F76">
            <w:pPr>
              <w:pStyle w:val="ConsPlusNormal"/>
            </w:pPr>
            <w:r>
              <w:t>выполнять действия над комплексными числами;</w:t>
            </w:r>
          </w:p>
          <w:p w:rsidR="00EB4F76" w:rsidRDefault="00EB4F76">
            <w:pPr>
              <w:pStyle w:val="ConsPlusNormal"/>
            </w:pPr>
            <w:r>
              <w:t>вычислять значения геометрических величин;</w:t>
            </w:r>
          </w:p>
          <w:p w:rsidR="00EB4F76" w:rsidRDefault="00EB4F76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EB4F76" w:rsidRDefault="00EB4F76">
            <w:pPr>
              <w:pStyle w:val="ConsPlusNormal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EB4F76" w:rsidRDefault="00EB4F76">
            <w:pPr>
              <w:pStyle w:val="ConsPlusNormal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EB4F76" w:rsidRDefault="00EB4F76">
            <w:pPr>
              <w:pStyle w:val="ConsPlusNormal"/>
            </w:pPr>
            <w:r>
              <w:t xml:space="preserve">решать системы линейных уравнений </w:t>
            </w:r>
            <w:r>
              <w:lastRenderedPageBreak/>
              <w:t>различными методами;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основные математические методы решения прикладных задач;</w:t>
            </w:r>
          </w:p>
          <w:p w:rsidR="00EB4F76" w:rsidRDefault="00EB4F76">
            <w:pPr>
              <w:pStyle w:val="ConsPlusNormal"/>
            </w:pPr>
            <w:r>
              <w:t>основные понятия и методы математического анализа, линейной алгебры, теорию комплексных чисел, теории вероятности и математической статистики;</w:t>
            </w:r>
          </w:p>
          <w:p w:rsidR="00EB4F76" w:rsidRDefault="00EB4F76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  <w:p w:rsidR="00EB4F76" w:rsidRDefault="00EB4F76">
            <w:pPr>
              <w:pStyle w:val="ConsPlusNormal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ЕН.01. Математика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3 - 5, 8, 9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EB4F76" w:rsidRDefault="00EB4F76">
            <w:pPr>
              <w:pStyle w:val="ConsPlusNormal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:rsidR="00EB4F76" w:rsidRDefault="00EB4F76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4F76" w:rsidRDefault="00EB4F76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EB4F76" w:rsidRDefault="00EB4F76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EB4F76" w:rsidRDefault="00EB4F76">
            <w:pPr>
              <w:pStyle w:val="ConsPlusNormal"/>
            </w:pPr>
            <w:r>
              <w:t xml:space="preserve">применять графические редакторы для </w:t>
            </w:r>
            <w:r>
              <w:lastRenderedPageBreak/>
              <w:t>создания и редактирования изображений;</w:t>
            </w:r>
          </w:p>
          <w:p w:rsidR="00EB4F76" w:rsidRDefault="00EB4F76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базовые системные программные продукты и пакеты прикладных программ;</w:t>
            </w:r>
          </w:p>
          <w:p w:rsidR="00EB4F76" w:rsidRDefault="00EB4F76">
            <w:pPr>
              <w:pStyle w:val="ConsPlusNormal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EB4F76" w:rsidRDefault="00EB4F76">
            <w:pPr>
              <w:pStyle w:val="ConsPlusNormal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EB4F76" w:rsidRDefault="00EB4F76">
            <w:pPr>
              <w:pStyle w:val="ConsPlusNormal"/>
            </w:pPr>
            <w:r>
              <w:t>методы и приемы обеспечения информационной безопасности;</w:t>
            </w:r>
          </w:p>
          <w:p w:rsidR="00EB4F76" w:rsidRDefault="00EB4F76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EB4F76" w:rsidRDefault="00EB4F76">
            <w:pPr>
              <w:pStyle w:val="ConsPlusNormal"/>
            </w:pPr>
            <w:r>
              <w:t>общий состав и структуру персональных ЭВМ и вычислительных систем;</w:t>
            </w:r>
          </w:p>
          <w:p w:rsidR="00EB4F76" w:rsidRDefault="00EB4F76">
            <w:pPr>
              <w:pStyle w:val="ConsPlusNormal"/>
            </w:pPr>
            <w: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3 - 5, 8, 9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рассчитывать и измерять основные параметры простых электрических и магнитных цепей;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lastRenderedPageBreak/>
              <w:t>законы равновесия и перемещения тел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ЕН.03 Физика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1, 3 - 5, 8, 9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t>ОП.00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оформлять проектно-конструкторскую, технологическую и другую техническую документацию в соответствии с действующими нормативными правовыми актами;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основные правила построения чертежей и схем;</w:t>
            </w:r>
          </w:p>
          <w:p w:rsidR="00EB4F76" w:rsidRDefault="00EB4F76">
            <w:pPr>
              <w:pStyle w:val="ConsPlusNormal"/>
            </w:pPr>
            <w:r>
              <w:t>способы графического представления пространственных образов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производить расчеты механических передач и простейших сборочных единиц;</w:t>
            </w:r>
          </w:p>
          <w:p w:rsidR="00EB4F76" w:rsidRDefault="00EB4F76">
            <w:pPr>
              <w:pStyle w:val="ConsPlusNormal"/>
            </w:pPr>
            <w:r>
              <w:t>читать кинематические схемы;</w:t>
            </w:r>
          </w:p>
          <w:p w:rsidR="00EB4F76" w:rsidRDefault="00EB4F76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основы технической механики;</w:t>
            </w:r>
          </w:p>
          <w:p w:rsidR="00EB4F76" w:rsidRDefault="00EB4F76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EB4F76" w:rsidRDefault="00EB4F76">
            <w:pPr>
              <w:pStyle w:val="ConsPlusNormal"/>
            </w:pPr>
            <w:r>
              <w:lastRenderedPageBreak/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:rsidR="00EB4F76" w:rsidRDefault="00EB4F76">
            <w:pPr>
              <w:pStyle w:val="ConsPlusNormal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ОП.02. Техническая механика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выбирать материалы для изготовления изделий машиностроения;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методы оценки основных свойств машиностроительных материалов;</w:t>
            </w:r>
          </w:p>
          <w:p w:rsidR="00EB4F76" w:rsidRDefault="00EB4F76">
            <w:pPr>
              <w:pStyle w:val="ConsPlusNormal"/>
            </w:pPr>
            <w:r>
              <w:t>физико-химические основы процессов, происходящих в металлах и сплавах при различных воздействиях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ОП.03. Материаловедение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выбирать электрические, электронные приборы и электрооборудование;</w:t>
            </w:r>
          </w:p>
          <w:p w:rsidR="00EB4F76" w:rsidRDefault="00EB4F76">
            <w:pPr>
              <w:pStyle w:val="ConsPlusNormal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EB4F76" w:rsidRDefault="00EB4F76">
            <w:pPr>
              <w:pStyle w:val="ConsPlusNormal"/>
            </w:pPr>
            <w:r>
              <w:t>производить расчеты простых электрических цепей;</w:t>
            </w:r>
          </w:p>
          <w:p w:rsidR="00EB4F76" w:rsidRDefault="00EB4F76">
            <w:pPr>
              <w:pStyle w:val="ConsPlusNormal"/>
            </w:pPr>
            <w:r>
              <w:t>рассчитывать параметры различных электрических цепей и схем;</w:t>
            </w:r>
          </w:p>
          <w:p w:rsidR="00EB4F76" w:rsidRDefault="00EB4F76">
            <w:pPr>
              <w:pStyle w:val="ConsPlusNormal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 xml:space="preserve">классификацию электронных </w:t>
            </w:r>
            <w:r>
              <w:lastRenderedPageBreak/>
              <w:t>приборов, их устройство и область применения;</w:t>
            </w:r>
          </w:p>
          <w:p w:rsidR="00EB4F76" w:rsidRDefault="00EB4F76">
            <w:pPr>
              <w:pStyle w:val="ConsPlusNormal"/>
            </w:pPr>
            <w:r>
              <w:t>методы расчета и измерения основных параметров электрических цепей;</w:t>
            </w:r>
          </w:p>
          <w:p w:rsidR="00EB4F76" w:rsidRDefault="00EB4F76">
            <w:pPr>
              <w:pStyle w:val="ConsPlusNormal"/>
            </w:pPr>
            <w:r>
              <w:t>основные законы электротехники;</w:t>
            </w:r>
          </w:p>
          <w:p w:rsidR="00EB4F76" w:rsidRDefault="00EB4F76">
            <w:pPr>
              <w:pStyle w:val="ConsPlusNormal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:rsidR="00EB4F76" w:rsidRDefault="00EB4F76">
            <w:pPr>
              <w:pStyle w:val="ConsPlusNormal"/>
            </w:pPr>
            <w:r>
              <w:t>основы теории электрических машин, принцип работы типовых электрических устройств;</w:t>
            </w:r>
          </w:p>
          <w:p w:rsidR="00EB4F76" w:rsidRDefault="00EB4F76">
            <w:pPr>
              <w:pStyle w:val="ConsPlusNormal"/>
            </w:pPr>
            <w:r>
              <w:t>параметры электрических схем и единицы их измерения;</w:t>
            </w:r>
          </w:p>
          <w:p w:rsidR="00EB4F76" w:rsidRDefault="00EB4F76">
            <w:pPr>
              <w:pStyle w:val="ConsPlusNormal"/>
            </w:pPr>
            <w:r>
              <w:t>принцип выбора электрических и электронных приборов;</w:t>
            </w:r>
          </w:p>
          <w:p w:rsidR="00EB4F76" w:rsidRDefault="00EB4F76">
            <w:pPr>
              <w:pStyle w:val="ConsPlusNormal"/>
            </w:pPr>
            <w:r>
              <w:t>принципы составления простых электрических и электронных цепей;</w:t>
            </w:r>
          </w:p>
          <w:p w:rsidR="00EB4F76" w:rsidRDefault="00EB4F76">
            <w:pPr>
              <w:pStyle w:val="ConsPlusNormal"/>
            </w:pPr>
            <w:r>
              <w:t>способы получения, передачи и использования электрической энергии;</w:t>
            </w:r>
          </w:p>
          <w:p w:rsidR="00EB4F76" w:rsidRDefault="00EB4F76">
            <w:pPr>
              <w:pStyle w:val="ConsPlusNormal"/>
            </w:pPr>
            <w:r>
              <w:t>устройство, принцип действия и основные характеристики электротехнических приборов;</w:t>
            </w:r>
          </w:p>
          <w:p w:rsidR="00EB4F76" w:rsidRDefault="00EB4F76">
            <w:pPr>
              <w:pStyle w:val="ConsPlusNormal"/>
            </w:pPr>
            <w:r>
              <w:t>основы физических процессов в проводниках, полупроводниках и диэлектриках;</w:t>
            </w:r>
          </w:p>
          <w:p w:rsidR="00EB4F76" w:rsidRDefault="00EB4F76">
            <w:pPr>
              <w:pStyle w:val="ConsPlusNormal"/>
            </w:pPr>
            <w:r>
              <w:t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ОП.04. Электротехника и электроника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 xml:space="preserve">оформлять технологическую и техническую документацию в соответствии с действующими </w:t>
            </w:r>
            <w:r>
              <w:lastRenderedPageBreak/>
              <w:t>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EB4F76" w:rsidRDefault="00EB4F76">
            <w:pPr>
              <w:pStyle w:val="ConsPlusNormal"/>
            </w:pPr>
            <w:r>
              <w:t>применять документацию систем качества;</w:t>
            </w:r>
          </w:p>
          <w:p w:rsidR="00EB4F76" w:rsidRDefault="00EB4F76">
            <w:pPr>
              <w:pStyle w:val="ConsPlusNormal"/>
            </w:pPr>
            <w:r>
              <w:t>применять требования нормативных правовых актов к основным видам продукции (услуг) и процессов;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документацию систем качества;</w:t>
            </w:r>
          </w:p>
          <w:p w:rsidR="00EB4F76" w:rsidRDefault="00EB4F76">
            <w:pPr>
              <w:pStyle w:val="ConsPlusNormal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EB4F76" w:rsidRDefault="00EB4F76">
            <w:pPr>
              <w:pStyle w:val="ConsPlusNormal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:rsidR="00EB4F76" w:rsidRDefault="00EB4F76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EB4F76" w:rsidRDefault="00EB4F76">
            <w:pPr>
              <w:pStyle w:val="ConsPlusNormal"/>
            </w:pPr>
            <w:r>
              <w:t>основы повышения качества продукции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ОП.05 Метрология, стандартизация и сертификация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применять средства индивидуальной и коллективной защиты;</w:t>
            </w:r>
          </w:p>
          <w:p w:rsidR="00EB4F76" w:rsidRDefault="00EB4F76">
            <w:pPr>
              <w:pStyle w:val="ConsPlusNormal"/>
            </w:pPr>
            <w:r>
              <w:t>использовать экобиозащитную и противопожарную технику;</w:t>
            </w:r>
          </w:p>
          <w:p w:rsidR="00EB4F76" w:rsidRDefault="00EB4F76">
            <w:pPr>
              <w:pStyle w:val="ConsPlusNormal"/>
            </w:pPr>
            <w:r>
              <w:t xml:space="preserve">организовывать и проводить мероприятия по защите работающих и </w:t>
            </w:r>
            <w:r>
              <w:lastRenderedPageBreak/>
              <w:t>населения от негативных воздействий чрезвычайных ситуаций;</w:t>
            </w:r>
          </w:p>
          <w:p w:rsidR="00EB4F76" w:rsidRDefault="00EB4F76">
            <w:pPr>
              <w:pStyle w:val="ConsPlusNormal"/>
            </w:pPr>
            <w:r>
              <w:t>проводить анализ опасных и вредных факторов в сфере профессиональной деятельности;</w:t>
            </w:r>
          </w:p>
          <w:p w:rsidR="00EB4F76" w:rsidRDefault="00EB4F76">
            <w:pPr>
              <w:pStyle w:val="ConsPlusNormal"/>
            </w:pPr>
            <w:r>
              <w:t>соблюдать требования по безопасному ведению технологического процесса, проводить экологический мониторинг объектов производства и окружающей среды;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EB4F76" w:rsidRDefault="00EB4F76">
            <w:pPr>
              <w:pStyle w:val="ConsPlusNormal"/>
            </w:pPr>
            <w:r>
              <w:t>меры предупреждения пожаров и взрывов;</w:t>
            </w:r>
          </w:p>
          <w:p w:rsidR="00EB4F76" w:rsidRDefault="00EB4F76">
            <w:pPr>
              <w:pStyle w:val="ConsPlusNormal"/>
            </w:pPr>
            <w:r>
              <w:t>категорирование производств по взрыво- и пожароопасности;</w:t>
            </w:r>
          </w:p>
          <w:p w:rsidR="00EB4F76" w:rsidRDefault="00EB4F76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EB4F76" w:rsidRDefault="00EB4F76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деятельности, нормативные правовые акты по охране труда, организационные основы охраны труда в организации;</w:t>
            </w:r>
          </w:p>
          <w:p w:rsidR="00EB4F76" w:rsidRDefault="00EB4F76">
            <w:pPr>
              <w:pStyle w:val="ConsPlusNormal"/>
            </w:pPr>
            <w:r>
              <w:t>правила и нормы охраны труда, личной и производственной санитарии и пожарной защиты;</w:t>
            </w:r>
          </w:p>
          <w:p w:rsidR="00EB4F76" w:rsidRDefault="00EB4F76">
            <w:pPr>
              <w:pStyle w:val="ConsPlusNormal"/>
            </w:pPr>
            <w:r>
              <w:t>правила безопасной эксплуатации механического оборудования;</w:t>
            </w:r>
          </w:p>
          <w:p w:rsidR="00EB4F76" w:rsidRDefault="00EB4F76">
            <w:pPr>
              <w:pStyle w:val="ConsPlusNormal"/>
            </w:pPr>
            <w:r>
              <w:t xml:space="preserve">профилактические мероприятия по охране окружающей среды, технике безопасности и производственной </w:t>
            </w:r>
            <w:r>
              <w:lastRenderedPageBreak/>
              <w:t>санитарии;</w:t>
            </w:r>
          </w:p>
          <w:p w:rsidR="00EB4F76" w:rsidRDefault="00EB4F76">
            <w:pPr>
              <w:pStyle w:val="ConsPlusNormal"/>
            </w:pPr>
            <w:r>
              <w:t>ПДК вредных веществ и индивидуальные средства защиты;</w:t>
            </w:r>
          </w:p>
          <w:p w:rsidR="00EB4F76" w:rsidRDefault="00EB4F76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EB4F76" w:rsidRDefault="00EB4F76">
            <w:pPr>
              <w:pStyle w:val="ConsPlusNormal"/>
            </w:pPr>
            <w: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EB4F76" w:rsidRDefault="00EB4F76">
            <w:pPr>
              <w:pStyle w:val="ConsPlusNormal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ОП.06. Охрана труда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EB4F76" w:rsidRDefault="00EB4F76">
            <w:pPr>
              <w:pStyle w:val="ConsPlusNormal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EB4F76" w:rsidRDefault="00EB4F76">
            <w:pPr>
              <w:pStyle w:val="ConsPlusNormal"/>
            </w:pPr>
            <w:r>
              <w:t>разрабатывать бизнес-план;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действующие нормативные правовые акты, регулирующие производственно-хозяйственную деятельность;</w:t>
            </w:r>
          </w:p>
          <w:p w:rsidR="00EB4F76" w:rsidRDefault="00EB4F76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EB4F76" w:rsidRDefault="00EB4F76">
            <w:pPr>
              <w:pStyle w:val="ConsPlusNormal"/>
            </w:pPr>
            <w:r>
              <w:t>методики расчета основных технико-</w:t>
            </w:r>
            <w:r>
              <w:lastRenderedPageBreak/>
              <w:t>экономических показателей деятельности организации;</w:t>
            </w:r>
          </w:p>
          <w:p w:rsidR="00EB4F76" w:rsidRDefault="00EB4F76">
            <w:pPr>
              <w:pStyle w:val="ConsPlusNormal"/>
            </w:pPr>
            <w:r>
              <w:t>методику разработки бизнес-плана;</w:t>
            </w:r>
          </w:p>
          <w:p w:rsidR="00EB4F76" w:rsidRDefault="00EB4F76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EB4F76" w:rsidRDefault="00EB4F76">
            <w:pPr>
              <w:pStyle w:val="ConsPlusNormal"/>
            </w:pPr>
            <w:r>
              <w:t>основы маркетинговой деятельности, менеджмента и принципы делового общения;</w:t>
            </w:r>
          </w:p>
          <w:p w:rsidR="00EB4F76" w:rsidRDefault="00EB4F76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EB4F76" w:rsidRDefault="00EB4F76">
            <w:pPr>
              <w:pStyle w:val="ConsPlusNormal"/>
            </w:pPr>
            <w:r>
              <w:t>основы планирования, финансирования и кредитования организации;</w:t>
            </w:r>
          </w:p>
          <w:p w:rsidR="00EB4F76" w:rsidRDefault="00EB4F76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EB4F76" w:rsidRDefault="00EB4F76">
            <w:pPr>
              <w:pStyle w:val="ConsPlusNormal"/>
            </w:pPr>
            <w:r>
              <w:t>производственную и организационную структуру организации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ОП.07. Основы экономики организации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применять методику принятия эффективного решения;</w:t>
            </w:r>
          </w:p>
          <w:p w:rsidR="00EB4F76" w:rsidRDefault="00EB4F76">
            <w:pPr>
              <w:pStyle w:val="ConsPlusNormal"/>
            </w:pPr>
            <w:r>
              <w:t>организовывать работу и обеспечивать условия для профессионального и личностного совершенствования исполнителей;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EB4F76" w:rsidRDefault="00EB4F76">
            <w:pPr>
              <w:pStyle w:val="ConsPlusNormal"/>
            </w:pPr>
            <w:r>
              <w:t>условия эффективного общения;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ОП.08. Менеджмент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защищать свои права в соответствии с гражданским, гражданско-</w:t>
            </w:r>
            <w:r>
              <w:lastRenderedPageBreak/>
              <w:t>процессуальным и трудовым законодательством Российской Федерации;</w:t>
            </w:r>
          </w:p>
          <w:p w:rsidR="00EB4F76" w:rsidRDefault="00EB4F76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 xml:space="preserve">основные положения </w:t>
            </w:r>
            <w:hyperlink r:id="rId15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 w:rsidR="00EB4F76" w:rsidRDefault="00EB4F76">
            <w:pPr>
              <w:pStyle w:val="ConsPlusNormal"/>
            </w:pPr>
            <w:r>
              <w:t>классификацию, основные виды и правила составления нормативных правовых актов;</w:t>
            </w:r>
          </w:p>
          <w:p w:rsidR="00EB4F76" w:rsidRDefault="00EB4F76">
            <w:pPr>
              <w:pStyle w:val="ConsPlusNormal"/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 xml:space="preserve">ОП.09. Правовое обеспечение профессиональной </w:t>
            </w:r>
            <w:r>
              <w:lastRenderedPageBreak/>
              <w:t>деятельности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lastRenderedPageBreak/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4F76" w:rsidRDefault="00EB4F76">
            <w:pPr>
              <w:pStyle w:val="ConsPlusNormal"/>
            </w:pPr>
            <w:r>
              <w:t>основные правила и методы работы с пакетами прикладных программ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ОП.10. Информационные технологии в профессиональной деятельности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lastRenderedPageBreak/>
              <w:t>использовать основные принципы, методы технологии машиностроения при организации и ведении технологических процессов по специальности;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основные направления развития технологии машиностроения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 xml:space="preserve">ОП.11. Технологические </w:t>
            </w:r>
            <w:r>
              <w:lastRenderedPageBreak/>
              <w:t>процессы в машиностроении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lastRenderedPageBreak/>
              <w:t>ОК 1 - 9</w:t>
            </w:r>
          </w:p>
          <w:p w:rsidR="00EB4F76" w:rsidRDefault="00EB4F76">
            <w:pPr>
              <w:pStyle w:val="ConsPlusNormal"/>
            </w:pPr>
            <w:r>
              <w:lastRenderedPageBreak/>
              <w:t>ПК 1.1 - 4.6</w:t>
            </w: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4F76" w:rsidRDefault="00EB4F76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4F76" w:rsidRDefault="00EB4F76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EB4F76" w:rsidRDefault="00EB4F76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EB4F76" w:rsidRDefault="00EB4F76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B4F76" w:rsidRDefault="00EB4F76">
            <w:pPr>
              <w:pStyle w:val="ConsPlusNormal"/>
            </w:pPr>
            <w:r>
              <w:t xml:space="preserve">применять профессиональные знания в ходе исполнения обязанностей военной службы на воинских должностях в соответствии с </w:t>
            </w:r>
            <w:r>
              <w:lastRenderedPageBreak/>
              <w:t>полученной специальностью;</w:t>
            </w:r>
          </w:p>
          <w:p w:rsidR="00EB4F76" w:rsidRDefault="00EB4F76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B4F76" w:rsidRDefault="00EB4F76">
            <w:pPr>
              <w:pStyle w:val="ConsPlusNormal"/>
            </w:pPr>
            <w:r>
              <w:t>оказывать первую помощь пострадавшим;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4F76" w:rsidRDefault="00EB4F76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4F76" w:rsidRDefault="00EB4F76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EB4F76" w:rsidRDefault="00EB4F76">
            <w:pPr>
              <w:pStyle w:val="ConsPlusNormal"/>
            </w:pPr>
            <w: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EB4F76" w:rsidRDefault="00EB4F76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EB4F76" w:rsidRDefault="00EB4F76">
            <w:pPr>
              <w:pStyle w:val="ConsPlusNormal"/>
            </w:pPr>
            <w:r>
              <w:t xml:space="preserve">организацию и порядок призыва </w:t>
            </w:r>
            <w:r>
              <w:lastRenderedPageBreak/>
              <w:t>граждан на военную службу и поступления на нее в добровольном порядке;</w:t>
            </w:r>
          </w:p>
          <w:p w:rsidR="00EB4F76" w:rsidRDefault="00EB4F76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4F76" w:rsidRDefault="00EB4F76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EB4F76" w:rsidRDefault="00EB4F76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ОП.12. Безопасность жизнедеятельности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t>ПМ.01</w:t>
            </w:r>
          </w:p>
        </w:tc>
        <w:tc>
          <w:tcPr>
            <w:tcW w:w="3892" w:type="dxa"/>
            <w:vMerge w:val="restart"/>
          </w:tcPr>
          <w:p w:rsidR="00EB4F76" w:rsidRDefault="00EB4F76">
            <w:pPr>
              <w:pStyle w:val="ConsPlusNormal"/>
            </w:pPr>
            <w:r>
              <w:t>Подготовка и осуществление технологических процессов изготовления сварных конструкций</w:t>
            </w:r>
          </w:p>
          <w:p w:rsidR="00EB4F76" w:rsidRDefault="00EB4F7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B4F76" w:rsidRDefault="00EB4F76">
            <w:pPr>
              <w:pStyle w:val="ConsPlusNormal"/>
            </w:pPr>
            <w:r>
              <w:t>иметь практический опыт:</w:t>
            </w:r>
          </w:p>
          <w:p w:rsidR="00EB4F76" w:rsidRDefault="00EB4F76">
            <w:pPr>
              <w:pStyle w:val="ConsPlusNormal"/>
            </w:pPr>
            <w:r>
              <w:t>выбора оптимальной технологии соединения или обработки применительно конкретной конструкции или материалу;</w:t>
            </w:r>
          </w:p>
          <w:p w:rsidR="00EB4F76" w:rsidRDefault="00EB4F76">
            <w:pPr>
              <w:pStyle w:val="ConsPlusNormal"/>
            </w:pPr>
            <w:r>
              <w:t>оценки технологичности свариваемых конструкций, технологических свойств основных и вспомогательных материалов;</w:t>
            </w:r>
          </w:p>
          <w:p w:rsidR="00EB4F76" w:rsidRDefault="00EB4F76">
            <w:pPr>
              <w:pStyle w:val="ConsPlusNormal"/>
            </w:pPr>
            <w:r>
              <w:lastRenderedPageBreak/>
              <w:t>выбора специального оборудования для реализации технологического процесса по специальности;</w:t>
            </w:r>
          </w:p>
          <w:p w:rsidR="00EB4F76" w:rsidRDefault="00EB4F76">
            <w:pPr>
              <w:pStyle w:val="ConsPlusNormal"/>
            </w:pPr>
            <w:r>
              <w:t>выбора или расчета основных параметров режимов работы соответствующего оборудования;</w:t>
            </w:r>
          </w:p>
          <w:p w:rsidR="00EB4F76" w:rsidRDefault="00EB4F76">
            <w:pPr>
              <w:pStyle w:val="ConsPlusNormal"/>
            </w:pPr>
            <w:r>
              <w:t>выбора вида и параметров режимов обработки материалов или конструкций с учетом применяемой технологии;</w:t>
            </w:r>
          </w:p>
          <w:p w:rsidR="00EB4F76" w:rsidRDefault="00EB4F76">
            <w:pPr>
              <w:pStyle w:val="ConsPlusNormal"/>
            </w:pPr>
            <w:r>
              <w:t>решения типовых технологических задач в области сварочного производства;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организовать рабочее место сварщика;</w:t>
            </w:r>
          </w:p>
          <w:p w:rsidR="00EB4F76" w:rsidRDefault="00EB4F76">
            <w:pPr>
              <w:pStyle w:val="ConsPlusNormal"/>
            </w:pPr>
            <w: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      </w:r>
          </w:p>
          <w:p w:rsidR="00EB4F76" w:rsidRDefault="00EB4F76">
            <w:pPr>
              <w:pStyle w:val="ConsPlusNormal"/>
            </w:pPr>
            <w:r>
              <w:t>использовать типовые методики выбора и расчета параметров сварочных технологических процессов;</w:t>
            </w:r>
          </w:p>
          <w:p w:rsidR="00EB4F76" w:rsidRDefault="00EB4F76">
            <w:pPr>
              <w:pStyle w:val="ConsPlusNormal"/>
            </w:pPr>
            <w:r>
              <w:t>устанавливать режимы сварки;</w:t>
            </w:r>
          </w:p>
          <w:p w:rsidR="00EB4F76" w:rsidRDefault="00EB4F76">
            <w:pPr>
              <w:pStyle w:val="ConsPlusNormal"/>
            </w:pPr>
            <w:r>
              <w:t>рассчитывать нормы расхода основных и сварочных материалов для изготовления сварного узла или конструкции;</w:t>
            </w:r>
          </w:p>
          <w:p w:rsidR="00EB4F76" w:rsidRDefault="00EB4F76">
            <w:pPr>
              <w:pStyle w:val="ConsPlusNormal"/>
            </w:pPr>
            <w:r>
              <w:t>обеспечивать экономичное изготовление конструкции при соблюдении эксплуатационных качеств;</w:t>
            </w:r>
          </w:p>
          <w:p w:rsidR="00EB4F76" w:rsidRDefault="00EB4F76">
            <w:pPr>
              <w:pStyle w:val="ConsPlusNormal"/>
            </w:pPr>
            <w:r>
              <w:t xml:space="preserve">читать рабочие чертежи сварных </w:t>
            </w:r>
            <w:r>
              <w:lastRenderedPageBreak/>
              <w:t>конструкций;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область применения различных сварочных и смежных технологий для соединения и обработки металлов;</w:t>
            </w:r>
          </w:p>
          <w:p w:rsidR="00EB4F76" w:rsidRDefault="00EB4F76">
            <w:pPr>
              <w:pStyle w:val="ConsPlusNormal"/>
            </w:pPr>
            <w:r>
              <w:t>основы технологии соединения и обработки металлов различными методами сварки и смежными процессами;</w:t>
            </w:r>
          </w:p>
          <w:p w:rsidR="00EB4F76" w:rsidRDefault="00EB4F76">
            <w:pPr>
              <w:pStyle w:val="ConsPlusNormal"/>
            </w:pPr>
            <w:r>
              <w:t>принципы работы и технологические возможности современного оборудования для сварки и смежных процессов;</w:t>
            </w:r>
          </w:p>
          <w:p w:rsidR="00EB4F76" w:rsidRDefault="00EB4F76">
            <w:pPr>
              <w:pStyle w:val="ConsPlusNormal"/>
            </w:pPr>
            <w:r>
              <w:t>современные средства механизации и автоматизации процессов изготовления конструкций и материалов с применением сварочных и смежных процессов;</w:t>
            </w:r>
          </w:p>
          <w:p w:rsidR="00EB4F76" w:rsidRDefault="00EB4F76">
            <w:pPr>
              <w:pStyle w:val="ConsPlusNormal"/>
            </w:pPr>
            <w:r>
              <w:t>технологический процесс подготовки деталей под сборку и сварку;</w:t>
            </w:r>
          </w:p>
          <w:p w:rsidR="00EB4F76" w:rsidRDefault="00EB4F76">
            <w:pPr>
              <w:pStyle w:val="ConsPlusNormal"/>
            </w:pPr>
            <w:r>
              <w:t>методику расчетов режимов ручных и механизированных способов сварки;</w:t>
            </w:r>
          </w:p>
          <w:p w:rsidR="00EB4F76" w:rsidRDefault="00EB4F76">
            <w:pPr>
              <w:pStyle w:val="ConsPlusNormal"/>
            </w:pPr>
            <w:r>
              <w:t>основные технологические приемы сварки и наплавки сталей, чугунов и цветных металлов;</w:t>
            </w:r>
          </w:p>
          <w:p w:rsidR="00EB4F76" w:rsidRDefault="00EB4F76">
            <w:pPr>
              <w:pStyle w:val="ConsPlusNormal"/>
            </w:pPr>
            <w:r>
              <w:t>технологию изготовления сварных конструкций различного класса</w:t>
            </w:r>
          </w:p>
        </w:tc>
        <w:tc>
          <w:tcPr>
            <w:tcW w:w="1819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  <w:tcBorders>
              <w:bottom w:val="nil"/>
            </w:tcBorders>
          </w:tcPr>
          <w:p w:rsidR="00EB4F76" w:rsidRDefault="00EB4F76">
            <w:pPr>
              <w:pStyle w:val="ConsPlusNormal"/>
            </w:pPr>
            <w:r>
              <w:t>МДК.01.01. Технологии электрогазосварки и резки металлов</w:t>
            </w:r>
          </w:p>
        </w:tc>
        <w:tc>
          <w:tcPr>
            <w:tcW w:w="1874" w:type="dxa"/>
            <w:vMerge w:val="restart"/>
          </w:tcPr>
          <w:p w:rsidR="00EB4F76" w:rsidRDefault="00EB4F76">
            <w:pPr>
              <w:pStyle w:val="ConsPlusNormal"/>
            </w:pPr>
            <w:r>
              <w:t>ОК 2 - 6, 8</w:t>
            </w:r>
          </w:p>
          <w:p w:rsidR="00EB4F76" w:rsidRDefault="00EB4F76">
            <w:pPr>
              <w:pStyle w:val="ConsPlusNormal"/>
            </w:pPr>
            <w:r>
              <w:t>ПК 1.1 - 1.6</w:t>
            </w:r>
          </w:p>
        </w:tc>
      </w:tr>
      <w:tr w:rsidR="00EB4F76">
        <w:tblPrEx>
          <w:tblBorders>
            <w:insideH w:val="nil"/>
          </w:tblBorders>
        </w:tblPrEx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19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EB4F76" w:rsidRDefault="00EB4F76">
            <w:pPr>
              <w:pStyle w:val="ConsPlusNormal"/>
            </w:pPr>
            <w:r>
              <w:t>МДК.01.02. Основное и вспомогательное оборудование для производства сварочных конструкций</w:t>
            </w: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19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tcBorders>
              <w:top w:val="nil"/>
            </w:tcBorders>
          </w:tcPr>
          <w:p w:rsidR="00EB4F76" w:rsidRDefault="00EB4F76">
            <w:pPr>
              <w:pStyle w:val="ConsPlusNormal"/>
            </w:pPr>
            <w:r>
              <w:t>МДК.01.03. Решение типовых технологических задач в области сварочного производства</w:t>
            </w: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Организация и планирование сварочного производства</w:t>
            </w:r>
          </w:p>
          <w:p w:rsidR="00EB4F76" w:rsidRDefault="00EB4F7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B4F76" w:rsidRDefault="00EB4F76">
            <w:pPr>
              <w:pStyle w:val="ConsPlusNormal"/>
            </w:pPr>
            <w:r>
              <w:t>иметь практический опыт:</w:t>
            </w:r>
          </w:p>
          <w:p w:rsidR="00EB4F76" w:rsidRDefault="00EB4F76">
            <w:pPr>
              <w:pStyle w:val="ConsPlusNormal"/>
            </w:pPr>
            <w:r>
              <w:lastRenderedPageBreak/>
              <w:t>осуществления текущего планирования и организации производственных работ на сварочном участке;</w:t>
            </w:r>
          </w:p>
          <w:p w:rsidR="00EB4F76" w:rsidRDefault="00EB4F76">
            <w:pPr>
              <w:pStyle w:val="ConsPlusNormal"/>
            </w:pPr>
            <w:r>
              <w:t>расчета основных технико-экономические показателей деятельности производственного участка;</w:t>
            </w:r>
          </w:p>
          <w:p w:rsidR="00EB4F76" w:rsidRDefault="00EB4F76">
            <w:pPr>
              <w:pStyle w:val="ConsPlusNormal"/>
            </w:pPr>
            <w:r>
              <w:t>оценки эффективности производственной деятельности;</w:t>
            </w:r>
          </w:p>
          <w:p w:rsidR="00EB4F76" w:rsidRDefault="00EB4F76">
            <w:pPr>
              <w:pStyle w:val="ConsPlusNormal"/>
            </w:pPr>
            <w:r>
              <w:t>организации ремонта и технического обслуживания сварочного производства по Единой системе планово-предупредительного ремонта;</w:t>
            </w:r>
          </w:p>
          <w:p w:rsidR="00EB4F76" w:rsidRDefault="00EB4F76">
            <w:pPr>
              <w:pStyle w:val="ConsPlusNormal"/>
            </w:pPr>
            <w:r>
              <w:t>обеспечения безопасного выполнения сварочных работ на производственном участке;</w:t>
            </w:r>
          </w:p>
          <w:p w:rsidR="00EB4F76" w:rsidRDefault="00EB4F76">
            <w:pPr>
              <w:pStyle w:val="ConsPlusNormal"/>
            </w:pPr>
            <w:r>
              <w:t>получения технологической, технической и экономической информации с использованием современных технических средств для реализации управленческих решений;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разрабатывать текущую планирующую документацию производственных работ на сварочном участке;</w:t>
            </w:r>
          </w:p>
          <w:p w:rsidR="00EB4F76" w:rsidRDefault="00EB4F76">
            <w:pPr>
              <w:pStyle w:val="ConsPlusNormal"/>
            </w:pPr>
            <w:r>
              <w:t>определять трудоемкость сварочных работ;</w:t>
            </w:r>
          </w:p>
          <w:p w:rsidR="00EB4F76" w:rsidRDefault="00EB4F76">
            <w:pPr>
              <w:pStyle w:val="ConsPlusNormal"/>
            </w:pPr>
            <w:r>
              <w:t>рассчитывать нормы времени заготовительных, слесарно-сборочных, сварочных и газоплазменных работ;</w:t>
            </w:r>
          </w:p>
          <w:p w:rsidR="00EB4F76" w:rsidRDefault="00EB4F76">
            <w:pPr>
              <w:pStyle w:val="ConsPlusNormal"/>
            </w:pPr>
            <w:r>
              <w:t>производить технологические расчеты, расчеты трудовых и материальных затрат;</w:t>
            </w:r>
          </w:p>
          <w:p w:rsidR="00EB4F76" w:rsidRDefault="00EB4F76">
            <w:pPr>
              <w:pStyle w:val="ConsPlusNormal"/>
            </w:pPr>
            <w:r>
              <w:lastRenderedPageBreak/>
              <w:t>проводить планово-предупредительный ремонт сварочного оборудования;</w:t>
            </w:r>
          </w:p>
          <w:p w:rsidR="00EB4F76" w:rsidRDefault="00EB4F76">
            <w:pPr>
              <w:pStyle w:val="ConsPlusNormal"/>
            </w:pPr>
            <w:r>
              <w:t>разрабатывать мероприятия по обеспечению безопасных условий труда;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основы производственных отношений и принципы управления с учетом технических, финансовых и человеческих факторов;</w:t>
            </w:r>
          </w:p>
          <w:p w:rsidR="00EB4F76" w:rsidRDefault="00EB4F76">
            <w:pPr>
              <w:pStyle w:val="ConsPlusNormal"/>
            </w:pPr>
            <w:r>
              <w:t>методы планирования и организации производственных работ;</w:t>
            </w:r>
          </w:p>
          <w:p w:rsidR="00EB4F76" w:rsidRDefault="00EB4F76">
            <w:pPr>
              <w:pStyle w:val="ConsPlusNormal"/>
            </w:pPr>
            <w:r>
              <w:t>формы организации монтажно-сварочных работ;</w:t>
            </w:r>
          </w:p>
          <w:p w:rsidR="00EB4F76" w:rsidRDefault="00EB4F76">
            <w:pPr>
              <w:pStyle w:val="ConsPlusNormal"/>
            </w:pPr>
            <w:r>
              <w:t>основные нормативные правовые акты по проведению сварочно-монтажных работ;</w:t>
            </w:r>
          </w:p>
          <w:p w:rsidR="00EB4F76" w:rsidRDefault="00EB4F76">
            <w:pPr>
              <w:pStyle w:val="ConsPlusNormal"/>
            </w:pPr>
            <w:r>
              <w:t>тарифную систему нормирования труда;</w:t>
            </w:r>
          </w:p>
          <w:p w:rsidR="00EB4F76" w:rsidRDefault="00EB4F76">
            <w:pPr>
              <w:pStyle w:val="ConsPlusNormal"/>
            </w:pPr>
            <w:r>
              <w:t>методику расчета времени заготовительных, слесарно-сборочных, сварочных и газоплазменных работ;</w:t>
            </w:r>
          </w:p>
          <w:p w:rsidR="00EB4F76" w:rsidRDefault="00EB4F76">
            <w:pPr>
              <w:pStyle w:val="ConsPlusNormal"/>
            </w:pPr>
            <w:r>
              <w:t>нормативы затрат труда на сварочном участке;</w:t>
            </w:r>
          </w:p>
          <w:p w:rsidR="00EB4F76" w:rsidRDefault="00EB4F76">
            <w:pPr>
              <w:pStyle w:val="ConsPlusNormal"/>
            </w:pPr>
            <w:r>
              <w:t>нормативы технологических расчетов, трудовых и материальных затрат;</w:t>
            </w:r>
          </w:p>
          <w:p w:rsidR="00EB4F76" w:rsidRDefault="00EB4F76">
            <w:pPr>
              <w:pStyle w:val="ConsPlusNormal"/>
            </w:pPr>
            <w:r>
              <w:t>методы и средства защиты от опасностей технических систем и технологических процессов;</w:t>
            </w:r>
          </w:p>
          <w:p w:rsidR="00EB4F76" w:rsidRDefault="00EB4F76">
            <w:pPr>
              <w:pStyle w:val="ConsPlusNormal"/>
            </w:pPr>
            <w:r>
              <w:t>справочную литературу для выбора материалов, технологических режимов, оборудования, оснастки, контрольно-</w:t>
            </w:r>
            <w:r>
              <w:lastRenderedPageBreak/>
              <w:t>измерительных средств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</w:pPr>
            <w:r>
              <w:t>МДК.02.01. Организация и планирование производственных работ на сварочном участке</w:t>
            </w:r>
          </w:p>
        </w:tc>
        <w:tc>
          <w:tcPr>
            <w:tcW w:w="1874" w:type="dxa"/>
          </w:tcPr>
          <w:p w:rsidR="00EB4F76" w:rsidRDefault="00EB4F76">
            <w:pPr>
              <w:pStyle w:val="ConsPlusNormal"/>
            </w:pPr>
            <w:r>
              <w:t>ОК 2 - 6, 8</w:t>
            </w:r>
          </w:p>
          <w:p w:rsidR="00EB4F76" w:rsidRDefault="00EB4F76">
            <w:pPr>
              <w:pStyle w:val="ConsPlusNormal"/>
            </w:pPr>
            <w:r>
              <w:t>ПК 2.1 - 2.6</w:t>
            </w: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892" w:type="dxa"/>
            <w:vMerge w:val="restart"/>
          </w:tcPr>
          <w:p w:rsidR="00EB4F76" w:rsidRDefault="00EB4F76">
            <w:pPr>
              <w:pStyle w:val="ConsPlusNormal"/>
            </w:pPr>
            <w:r>
              <w:t>Разработка технологических процессов и проектирование изделий</w:t>
            </w:r>
          </w:p>
          <w:p w:rsidR="00EB4F76" w:rsidRDefault="00EB4F7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B4F76" w:rsidRDefault="00EB4F76">
            <w:pPr>
              <w:pStyle w:val="ConsPlusNormal"/>
            </w:pPr>
            <w:r>
              <w:t>иметь практический опыт:</w:t>
            </w:r>
          </w:p>
          <w:p w:rsidR="00EB4F76" w:rsidRDefault="00EB4F76">
            <w:pPr>
              <w:pStyle w:val="ConsPlusNormal"/>
            </w:pPr>
            <w:r>
              <w:t>проектирования технологической оснастки и технологических операций при изготовлении типовых сварных конструкций;</w:t>
            </w:r>
          </w:p>
          <w:p w:rsidR="00EB4F76" w:rsidRDefault="00EB4F76">
            <w:pPr>
              <w:pStyle w:val="ConsPlusNormal"/>
            </w:pPr>
            <w:r>
              <w:t>проведения типовых технических расчетов при проектировании и проверке на прочность элементов сварных конструкций;</w:t>
            </w:r>
          </w:p>
          <w:p w:rsidR="00EB4F76" w:rsidRDefault="00EB4F76">
            <w:pPr>
              <w:pStyle w:val="ConsPlusNormal"/>
            </w:pPr>
            <w:r>
              <w:t>разработки и оформления конструкторской, технологической и технической документации в соответствии с действующими нормативными правовыми актами;</w:t>
            </w:r>
          </w:p>
          <w:p w:rsidR="00EB4F76" w:rsidRDefault="00EB4F76">
            <w:pPr>
              <w:pStyle w:val="ConsPlusNormal"/>
            </w:pPr>
            <w:r>
              <w:t>использования информационных технологий для решения прикладных задач по специальности;</w:t>
            </w:r>
          </w:p>
          <w:p w:rsidR="00EB4F76" w:rsidRDefault="00EB4F76">
            <w:pPr>
              <w:pStyle w:val="ConsPlusNormal"/>
            </w:pPr>
            <w:r>
              <w:t>проведения патентных исследований под руководством квалифицированных специалистов;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пользоваться действующими нормативными правовыми актами и справочной литературой для производства сварных изделий с заданными свойствами;</w:t>
            </w:r>
          </w:p>
          <w:p w:rsidR="00EB4F76" w:rsidRDefault="00EB4F76">
            <w:pPr>
              <w:pStyle w:val="ConsPlusNormal"/>
            </w:pPr>
            <w:r>
              <w:t xml:space="preserve">составлять схемы основных сварных </w:t>
            </w:r>
            <w:r>
              <w:lastRenderedPageBreak/>
              <w:t>соединений;</w:t>
            </w:r>
          </w:p>
          <w:p w:rsidR="00EB4F76" w:rsidRDefault="00EB4F76">
            <w:pPr>
              <w:pStyle w:val="ConsPlusNormal"/>
            </w:pPr>
            <w:r>
              <w:t>проектировать различные виды сварных швов;</w:t>
            </w:r>
          </w:p>
          <w:p w:rsidR="00EB4F76" w:rsidRDefault="00EB4F76">
            <w:pPr>
              <w:pStyle w:val="ConsPlusNormal"/>
            </w:pPr>
            <w:r>
              <w:t>составлять конструктивные схемы металлических конструкций различного назначения;</w:t>
            </w:r>
          </w:p>
          <w:p w:rsidR="00EB4F76" w:rsidRDefault="00EB4F76">
            <w:pPr>
              <w:pStyle w:val="ConsPlusNormal"/>
            </w:pPr>
            <w:r>
              <w:t>производить обоснованный выбор металла для различных металлоконструкций;</w:t>
            </w:r>
          </w:p>
          <w:p w:rsidR="00EB4F76" w:rsidRDefault="00EB4F76">
            <w:pPr>
              <w:pStyle w:val="ConsPlusNormal"/>
            </w:pPr>
            <w:r>
              <w:t>производить расчеты сварных соединений на различные виды нагрузки;</w:t>
            </w:r>
          </w:p>
          <w:p w:rsidR="00EB4F76" w:rsidRDefault="00EB4F76">
            <w:pPr>
              <w:pStyle w:val="ConsPlusNormal"/>
            </w:pPr>
            <w:r>
              <w:t>разрабатывать маршрутные и операционные технологические процессы;</w:t>
            </w:r>
          </w:p>
          <w:p w:rsidR="00EB4F76" w:rsidRDefault="00EB4F76">
            <w:pPr>
              <w:pStyle w:val="ConsPlusNormal"/>
            </w:pPr>
            <w:r>
              <w:t>выбирать технологическую схему обработки;</w:t>
            </w:r>
          </w:p>
          <w:p w:rsidR="00EB4F76" w:rsidRDefault="00EB4F76">
            <w:pPr>
              <w:pStyle w:val="ConsPlusNormal"/>
            </w:pPr>
            <w:r>
              <w:t>использовать вычислительную технику для решения прикладных задач;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принципы проектирования сварных соединений и конструкций;</w:t>
            </w:r>
          </w:p>
          <w:p w:rsidR="00EB4F76" w:rsidRDefault="00EB4F76">
            <w:pPr>
              <w:pStyle w:val="ConsPlusNormal"/>
            </w:pPr>
            <w:r>
              <w:t>основы проектирования технологических процессов и технологической оснастки для сварки, пайки и обработки металлов;</w:t>
            </w:r>
          </w:p>
          <w:p w:rsidR="00EB4F76" w:rsidRDefault="00EB4F76">
            <w:pPr>
              <w:pStyle w:val="ConsPlusNormal"/>
            </w:pPr>
            <w:r>
              <w:t>правила разработки и оформления технического задания на проектирование технологической оснастки;</w:t>
            </w:r>
          </w:p>
          <w:p w:rsidR="00EB4F76" w:rsidRDefault="00EB4F76">
            <w:pPr>
              <w:pStyle w:val="ConsPlusNormal"/>
            </w:pPr>
            <w:r>
              <w:t>методику прочностных расчетов сварных конструкций общего назначения;</w:t>
            </w:r>
          </w:p>
          <w:p w:rsidR="00EB4F76" w:rsidRDefault="00EB4F76">
            <w:pPr>
              <w:pStyle w:val="ConsPlusNormal"/>
            </w:pPr>
            <w:r>
              <w:lastRenderedPageBreak/>
      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      </w:r>
          </w:p>
          <w:p w:rsidR="00EB4F76" w:rsidRDefault="00EB4F76">
            <w:pPr>
              <w:pStyle w:val="ConsPlusNormal"/>
            </w:pPr>
            <w:r>
              <w:t>методы обеспечения экономичности и безопасности процессов сварки и обработки материалов;</w:t>
            </w:r>
          </w:p>
          <w:p w:rsidR="00EB4F76" w:rsidRDefault="00EB4F76">
            <w:pPr>
              <w:pStyle w:val="ConsPlusNormal"/>
            </w:pPr>
            <w:r>
              <w:t>классификацию сварных конструкций;</w:t>
            </w:r>
          </w:p>
          <w:p w:rsidR="00EB4F76" w:rsidRDefault="00EB4F76">
            <w:pPr>
              <w:pStyle w:val="ConsPlusNormal"/>
            </w:pPr>
            <w:r>
              <w:t>типы и виды сварных соединений и сварных швов;</w:t>
            </w:r>
          </w:p>
          <w:p w:rsidR="00EB4F76" w:rsidRDefault="00EB4F76">
            <w:pPr>
              <w:pStyle w:val="ConsPlusNormal"/>
            </w:pPr>
            <w:r>
              <w:t>классификацию нагрузок на сварные соединения;</w:t>
            </w:r>
          </w:p>
          <w:p w:rsidR="00EB4F76" w:rsidRDefault="00EB4F76">
            <w:pPr>
              <w:pStyle w:val="ConsPlusNormal"/>
            </w:pPr>
            <w:r>
              <w:t>ЕСТД;</w:t>
            </w:r>
          </w:p>
          <w:p w:rsidR="00EB4F76" w:rsidRDefault="00EB4F76">
            <w:pPr>
              <w:pStyle w:val="ConsPlusNormal"/>
            </w:pPr>
            <w:r>
              <w:t>методику расчета и проектирования единичных и унифицированных технологических процессов;</w:t>
            </w:r>
          </w:p>
          <w:p w:rsidR="00EB4F76" w:rsidRDefault="00EB4F76">
            <w:pPr>
              <w:pStyle w:val="ConsPlusNormal"/>
            </w:pPr>
            <w:r>
              <w:t>основы автоматизированного проектирования технологических процессов обработки деталей;</w:t>
            </w:r>
          </w:p>
          <w:p w:rsidR="00EB4F76" w:rsidRDefault="00EB4F76">
            <w:pPr>
              <w:pStyle w:val="ConsPlusNormal"/>
            </w:pPr>
            <w:r>
              <w:t>основные принципы патентно-изобретательской деятельности</w:t>
            </w:r>
          </w:p>
        </w:tc>
        <w:tc>
          <w:tcPr>
            <w:tcW w:w="1819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  <w:tcBorders>
              <w:bottom w:val="nil"/>
            </w:tcBorders>
          </w:tcPr>
          <w:p w:rsidR="00EB4F76" w:rsidRDefault="00EB4F76">
            <w:pPr>
              <w:pStyle w:val="ConsPlusNormal"/>
            </w:pPr>
            <w:r>
              <w:t>МДК.03.01. Проектирование сварных соединений и конструкций</w:t>
            </w:r>
          </w:p>
        </w:tc>
        <w:tc>
          <w:tcPr>
            <w:tcW w:w="1874" w:type="dxa"/>
            <w:vMerge w:val="restart"/>
          </w:tcPr>
          <w:p w:rsidR="00EB4F76" w:rsidRDefault="00EB4F76">
            <w:pPr>
              <w:pStyle w:val="ConsPlusNormal"/>
            </w:pPr>
            <w:r>
              <w:t>ОК 2 - 6, 8</w:t>
            </w:r>
          </w:p>
          <w:p w:rsidR="00EB4F76" w:rsidRDefault="00EB4F76">
            <w:pPr>
              <w:pStyle w:val="ConsPlusNormal"/>
            </w:pPr>
            <w:r>
              <w:t>ПК 3.1 - 3.5</w:t>
            </w:r>
          </w:p>
        </w:tc>
      </w:tr>
      <w:tr w:rsidR="00EB4F76">
        <w:tblPrEx>
          <w:tblBorders>
            <w:insideH w:val="nil"/>
          </w:tblBorders>
        </w:tblPrEx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19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EB4F76" w:rsidRDefault="00EB4F76">
            <w:pPr>
              <w:pStyle w:val="ConsPlusNormal"/>
            </w:pPr>
            <w:r>
              <w:t>МДК.03.02. Проектирование технологических процессов при изготовлении конструкций</w:t>
            </w: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19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tcBorders>
              <w:top w:val="nil"/>
            </w:tcBorders>
          </w:tcPr>
          <w:p w:rsidR="00EB4F76" w:rsidRDefault="00EB4F76">
            <w:pPr>
              <w:pStyle w:val="ConsPlusNormal"/>
            </w:pPr>
            <w:r>
              <w:t>МДК.03.03. Решение прикладных профессиональных задач на основе компьютерных технологий</w:t>
            </w: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  <w:vMerge w:val="restart"/>
          </w:tcPr>
          <w:p w:rsidR="00EB4F76" w:rsidRDefault="00EB4F76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892" w:type="dxa"/>
            <w:vMerge w:val="restart"/>
          </w:tcPr>
          <w:p w:rsidR="00EB4F76" w:rsidRDefault="00EB4F76">
            <w:pPr>
              <w:pStyle w:val="ConsPlusNormal"/>
            </w:pPr>
            <w:r>
              <w:t>Контроль качества сварочных работ</w:t>
            </w:r>
          </w:p>
          <w:p w:rsidR="00EB4F76" w:rsidRDefault="00EB4F7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B4F76" w:rsidRDefault="00EB4F76">
            <w:pPr>
              <w:pStyle w:val="ConsPlusNormal"/>
            </w:pPr>
            <w:r>
              <w:t>иметь практический опыт:</w:t>
            </w:r>
          </w:p>
          <w:p w:rsidR="00EB4F76" w:rsidRDefault="00EB4F76">
            <w:pPr>
              <w:pStyle w:val="ConsPlusNormal"/>
            </w:pPr>
            <w:r>
              <w:t>осуществления технического контроля соответствия качества изделия установленным нормативам;</w:t>
            </w:r>
          </w:p>
          <w:p w:rsidR="00EB4F76" w:rsidRDefault="00EB4F76">
            <w:pPr>
              <w:pStyle w:val="ConsPlusNormal"/>
            </w:pPr>
            <w:r>
              <w:t xml:space="preserve">разработки мероприятий по </w:t>
            </w:r>
            <w:r>
              <w:lastRenderedPageBreak/>
              <w:t>предупреждению дефектов сварных конструкций и выбору оптимальной технологии их устранения;</w:t>
            </w:r>
          </w:p>
          <w:p w:rsidR="00EB4F76" w:rsidRDefault="00EB4F76">
            <w:pPr>
              <w:pStyle w:val="ConsPlusNormal"/>
            </w:pPr>
            <w:r>
              <w:t>проведения метрологической проверки изделий, стандартных и сертификационных испытаний объектов техники под руководством квалифицированных специалистов;</w:t>
            </w:r>
          </w:p>
          <w:p w:rsidR="00EB4F76" w:rsidRDefault="00EB4F76">
            <w:pPr>
              <w:pStyle w:val="ConsPlusNormal"/>
            </w:pPr>
            <w:r>
              <w:t>использования современного оборудования и контрольно-измерительной аппаратуры для контроля качества сварных соединений;</w:t>
            </w:r>
          </w:p>
          <w:p w:rsidR="00EB4F76" w:rsidRDefault="00EB4F76">
            <w:pPr>
              <w:pStyle w:val="ConsPlusNormal"/>
            </w:pPr>
            <w:r>
              <w:t>оформления документации по контролю качества сварки;</w:t>
            </w:r>
          </w:p>
          <w:p w:rsidR="00EB4F76" w:rsidRDefault="00EB4F76">
            <w:pPr>
              <w:pStyle w:val="ConsPlusNormal"/>
            </w:pPr>
            <w:r>
              <w:t>уметь:</w:t>
            </w:r>
          </w:p>
          <w:p w:rsidR="00EB4F76" w:rsidRDefault="00EB4F76">
            <w:pPr>
              <w:pStyle w:val="ConsPlusNormal"/>
            </w:pPr>
            <w:r>
              <w:t>выбирать способы контроля качества, соответствующее оборудование и схемы проведения контрольных операций;</w:t>
            </w:r>
          </w:p>
          <w:p w:rsidR="00EB4F76" w:rsidRDefault="00EB4F76">
            <w:pPr>
              <w:pStyle w:val="ConsPlusNormal"/>
            </w:pPr>
            <w:r>
              <w:t>разрабатывать профилактические мероприятия по предупреждению дефектов сварных соединений и конструкций;</w:t>
            </w:r>
          </w:p>
          <w:p w:rsidR="00EB4F76" w:rsidRDefault="00EB4F76">
            <w:pPr>
              <w:pStyle w:val="ConsPlusNormal"/>
            </w:pPr>
            <w:r>
              <w:t>использовать методы и средства измерения параметров для контроля сварочных и смежных технологических, качества металла;</w:t>
            </w:r>
          </w:p>
          <w:p w:rsidR="00EB4F76" w:rsidRDefault="00EB4F76">
            <w:pPr>
              <w:pStyle w:val="ConsPlusNormal"/>
            </w:pPr>
            <w:r>
              <w:t>осуществлять метрологическую проверку;</w:t>
            </w:r>
          </w:p>
          <w:p w:rsidR="00EB4F76" w:rsidRDefault="00EB4F76">
            <w:pPr>
              <w:pStyle w:val="ConsPlusNormal"/>
            </w:pPr>
            <w:r>
              <w:t>производить внешний осмотр, определять наличие основных дефектов;</w:t>
            </w:r>
          </w:p>
          <w:p w:rsidR="00EB4F76" w:rsidRDefault="00EB4F76">
            <w:pPr>
              <w:pStyle w:val="ConsPlusNormal"/>
            </w:pPr>
            <w:r>
              <w:lastRenderedPageBreak/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:rsidR="00EB4F76" w:rsidRDefault="00EB4F76">
            <w:pPr>
              <w:pStyle w:val="ConsPlusNormal"/>
            </w:pPr>
            <w:r>
              <w:t>определять качество сборки и прихватки наружным осмотром и обмером;</w:t>
            </w:r>
          </w:p>
          <w:p w:rsidR="00EB4F76" w:rsidRDefault="00EB4F76">
            <w:pPr>
              <w:pStyle w:val="ConsPlusNormal"/>
            </w:pPr>
            <w:r>
              <w:t>проводить испытания на сплющивание и ударный разрыв образцов из сварных швов;</w:t>
            </w:r>
          </w:p>
          <w:p w:rsidR="00EB4F76" w:rsidRDefault="00EB4F76">
            <w:pPr>
              <w:pStyle w:val="ConsPlusNormal"/>
            </w:pPr>
            <w:r>
              <w:t>выявлять дефекты при металлографическом контроле;</w:t>
            </w:r>
          </w:p>
          <w:p w:rsidR="00EB4F76" w:rsidRDefault="00EB4F76">
            <w:pPr>
              <w:pStyle w:val="ConsPlusNormal"/>
            </w:pPr>
            <w:r>
              <w:t>применять методы и приемы устранения дефектов сварных изделий и конструкций;</w:t>
            </w:r>
          </w:p>
          <w:p w:rsidR="00EB4F76" w:rsidRDefault="00EB4F76">
            <w:pPr>
              <w:pStyle w:val="ConsPlusNormal"/>
            </w:pPr>
            <w:r>
              <w:t>оформлять документацию по контролю качества сварных соединений;</w:t>
            </w:r>
          </w:p>
          <w:p w:rsidR="00EB4F76" w:rsidRDefault="00EB4F76">
            <w:pPr>
              <w:pStyle w:val="ConsPlusNormal"/>
            </w:pPr>
            <w:r>
              <w:t>знать:</w:t>
            </w:r>
          </w:p>
          <w:p w:rsidR="00EB4F76" w:rsidRDefault="00EB4F76">
            <w:pPr>
              <w:pStyle w:val="ConsPlusNormal"/>
            </w:pPr>
            <w:r>
              <w:t>основные дефекты сварных соединений и причины их возникновения;</w:t>
            </w:r>
          </w:p>
          <w:p w:rsidR="00EB4F76" w:rsidRDefault="00EB4F76">
            <w:pPr>
              <w:pStyle w:val="ConsPlusNormal"/>
            </w:pPr>
            <w:r>
              <w:t>способы устранения дефектов сварных соединений;</w:t>
            </w:r>
          </w:p>
          <w:p w:rsidR="00EB4F76" w:rsidRDefault="00EB4F76">
            <w:pPr>
              <w:pStyle w:val="ConsPlusNormal"/>
            </w:pPr>
            <w:r>
              <w:t>способы контроля качества сварочных процессов и сварных соединений и принципы построения технологических процессов контроля;</w:t>
            </w:r>
          </w:p>
          <w:p w:rsidR="00EB4F76" w:rsidRDefault="00EB4F76">
            <w:pPr>
              <w:pStyle w:val="ConsPlusNormal"/>
            </w:pPr>
            <w:r>
              <w:t>методы неразрушающего контроля сварных соединений;</w:t>
            </w:r>
          </w:p>
          <w:p w:rsidR="00EB4F76" w:rsidRDefault="00EB4F76">
            <w:pPr>
              <w:pStyle w:val="ConsPlusNormal"/>
            </w:pPr>
            <w:r>
              <w:t>методы контроля с разрушением сварных соединений и конструкций;</w:t>
            </w:r>
          </w:p>
          <w:p w:rsidR="00EB4F76" w:rsidRDefault="00EB4F76">
            <w:pPr>
              <w:pStyle w:val="ConsPlusNormal"/>
            </w:pPr>
            <w:r>
              <w:t xml:space="preserve">контрольно-измерительную </w:t>
            </w:r>
            <w:r>
              <w:lastRenderedPageBreak/>
              <w:t>аппаратуру и правила пользования ею;</w:t>
            </w:r>
          </w:p>
          <w:p w:rsidR="00EB4F76" w:rsidRDefault="00EB4F76">
            <w:pPr>
              <w:pStyle w:val="ConsPlusNormal"/>
            </w:pPr>
            <w:r>
              <w:t>требования, предъявляемые к контролю качества металлов и сварных соединений различных конструкций;</w:t>
            </w:r>
          </w:p>
          <w:p w:rsidR="00EB4F76" w:rsidRDefault="00EB4F76">
            <w:pPr>
              <w:pStyle w:val="ConsPlusNormal"/>
            </w:pPr>
            <w:r>
              <w:t>действующие нормативные правовые акты по стандартизации</w:t>
            </w:r>
          </w:p>
        </w:tc>
        <w:tc>
          <w:tcPr>
            <w:tcW w:w="1819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  <w:tcBorders>
              <w:bottom w:val="nil"/>
            </w:tcBorders>
          </w:tcPr>
          <w:p w:rsidR="00EB4F76" w:rsidRDefault="00EB4F76">
            <w:pPr>
              <w:pStyle w:val="ConsPlusNormal"/>
            </w:pPr>
            <w:r>
              <w:t>МДК. 04.01. Технологические процессы контроля качества</w:t>
            </w:r>
          </w:p>
        </w:tc>
        <w:tc>
          <w:tcPr>
            <w:tcW w:w="1874" w:type="dxa"/>
            <w:vMerge w:val="restart"/>
          </w:tcPr>
          <w:p w:rsidR="00EB4F76" w:rsidRDefault="00EB4F76">
            <w:pPr>
              <w:pStyle w:val="ConsPlusNormal"/>
            </w:pPr>
            <w:r>
              <w:t>ОК 2 - 4, 6</w:t>
            </w:r>
          </w:p>
          <w:p w:rsidR="00EB4F76" w:rsidRDefault="00EB4F76">
            <w:pPr>
              <w:pStyle w:val="ConsPlusNormal"/>
            </w:pPr>
            <w:r>
              <w:t>ПК 4.1 - 4.5</w:t>
            </w:r>
          </w:p>
        </w:tc>
      </w:tr>
      <w:tr w:rsidR="00EB4F76">
        <w:tblPrEx>
          <w:tblBorders>
            <w:insideH w:val="nil"/>
          </w:tblBorders>
        </w:tblPrEx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19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EB4F76" w:rsidRDefault="00EB4F76">
            <w:pPr>
              <w:pStyle w:val="ConsPlusNormal"/>
            </w:pPr>
            <w:r>
              <w:t>МДК.04.02. Методы и средства оценки качества металлов и сварных соединений</w:t>
            </w: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3892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19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tcBorders>
              <w:top w:val="nil"/>
            </w:tcBorders>
          </w:tcPr>
          <w:p w:rsidR="00EB4F76" w:rsidRDefault="00EB4F76">
            <w:pPr>
              <w:pStyle w:val="ConsPlusNormal"/>
            </w:pPr>
            <w:r>
              <w:t xml:space="preserve">МДК.04.03. Методы </w:t>
            </w:r>
            <w:r>
              <w:lastRenderedPageBreak/>
              <w:t>профилактики и устранения дефектов сварных соединений</w:t>
            </w: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Вариативная часть учебных циклов ППССЗ</w:t>
            </w:r>
          </w:p>
          <w:p w:rsidR="00EB4F76" w:rsidRDefault="00EB4F76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6372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center"/>
            </w:pPr>
            <w:r>
              <w:t>4248</w:t>
            </w: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УП.00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19" w:type="dxa"/>
            <w:vMerge w:val="restart"/>
          </w:tcPr>
          <w:p w:rsidR="00EB4F76" w:rsidRDefault="00EB4F76">
            <w:pPr>
              <w:pStyle w:val="ConsPlusNormal"/>
              <w:jc w:val="center"/>
            </w:pPr>
            <w:r>
              <w:t>30 нед.</w:t>
            </w:r>
          </w:p>
        </w:tc>
        <w:tc>
          <w:tcPr>
            <w:tcW w:w="1736" w:type="dxa"/>
            <w:vMerge w:val="restart"/>
          </w:tcPr>
          <w:p w:rsidR="00EB4F76" w:rsidRDefault="00EB4F76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925" w:type="dxa"/>
            <w:vMerge w:val="restart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  <w:vMerge w:val="restart"/>
          </w:tcPr>
          <w:p w:rsidR="00EB4F76" w:rsidRDefault="00EB4F76">
            <w:pPr>
              <w:pStyle w:val="ConsPlusNormal"/>
            </w:pPr>
            <w:r>
              <w:t>ОК 1 - 9</w:t>
            </w:r>
          </w:p>
          <w:p w:rsidR="00EB4F76" w:rsidRDefault="00EB4F76">
            <w:pPr>
              <w:pStyle w:val="ConsPlusNormal"/>
            </w:pPr>
            <w:r>
              <w:t>ПК 1.1 - 4.6</w:t>
            </w: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ПП.00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19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736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2925" w:type="dxa"/>
            <w:vMerge/>
          </w:tcPr>
          <w:p w:rsidR="00EB4F76" w:rsidRDefault="00EB4F76">
            <w:pPr>
              <w:spacing w:after="1" w:line="0" w:lineRule="atLeast"/>
            </w:pPr>
          </w:p>
        </w:tc>
        <w:tc>
          <w:tcPr>
            <w:tcW w:w="187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ПДП.00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ПА.00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ГИА.00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ГИА.01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  <w:tr w:rsidR="00EB4F76">
        <w:tc>
          <w:tcPr>
            <w:tcW w:w="1362" w:type="dxa"/>
          </w:tcPr>
          <w:p w:rsidR="00EB4F76" w:rsidRDefault="00EB4F76">
            <w:pPr>
              <w:pStyle w:val="ConsPlusNormal"/>
            </w:pPr>
            <w:r>
              <w:t>ГИА.02</w:t>
            </w:r>
          </w:p>
        </w:tc>
        <w:tc>
          <w:tcPr>
            <w:tcW w:w="3892" w:type="dxa"/>
          </w:tcPr>
          <w:p w:rsidR="00EB4F76" w:rsidRDefault="00EB4F76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819" w:type="dxa"/>
          </w:tcPr>
          <w:p w:rsidR="00EB4F76" w:rsidRDefault="00EB4F76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736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2925" w:type="dxa"/>
          </w:tcPr>
          <w:p w:rsidR="00EB4F76" w:rsidRDefault="00EB4F76">
            <w:pPr>
              <w:pStyle w:val="ConsPlusNormal"/>
              <w:jc w:val="both"/>
            </w:pPr>
          </w:p>
        </w:tc>
        <w:tc>
          <w:tcPr>
            <w:tcW w:w="1874" w:type="dxa"/>
          </w:tcPr>
          <w:p w:rsidR="00EB4F76" w:rsidRDefault="00EB4F76">
            <w:pPr>
              <w:pStyle w:val="ConsPlusNormal"/>
              <w:jc w:val="both"/>
            </w:pPr>
          </w:p>
        </w:tc>
      </w:tr>
    </w:tbl>
    <w:p w:rsidR="00EB4F76" w:rsidRDefault="00EB4F76">
      <w:pPr>
        <w:sectPr w:rsidR="00EB4F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  <w:outlineLvl w:val="2"/>
      </w:pPr>
      <w:r>
        <w:t>Таблица 6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EB4F76" w:rsidRDefault="00EB4F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5"/>
        <w:gridCol w:w="1614"/>
      </w:tblGrid>
      <w:tr w:rsidR="00EB4F76">
        <w:tc>
          <w:tcPr>
            <w:tcW w:w="8025" w:type="dxa"/>
          </w:tcPr>
          <w:p w:rsidR="00EB4F76" w:rsidRDefault="00EB4F76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14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118 нед.</w:t>
            </w:r>
          </w:p>
        </w:tc>
      </w:tr>
      <w:tr w:rsidR="00EB4F76">
        <w:tc>
          <w:tcPr>
            <w:tcW w:w="8025" w:type="dxa"/>
          </w:tcPr>
          <w:p w:rsidR="00EB4F76" w:rsidRDefault="00EB4F76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14" w:type="dxa"/>
            <w:vMerge w:val="restart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30 нед.</w:t>
            </w:r>
          </w:p>
        </w:tc>
      </w:tr>
      <w:tr w:rsidR="00EB4F76">
        <w:tc>
          <w:tcPr>
            <w:tcW w:w="8025" w:type="dxa"/>
          </w:tcPr>
          <w:p w:rsidR="00EB4F76" w:rsidRDefault="00EB4F7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14" w:type="dxa"/>
            <w:vMerge/>
          </w:tcPr>
          <w:p w:rsidR="00EB4F76" w:rsidRDefault="00EB4F76">
            <w:pPr>
              <w:spacing w:after="1" w:line="0" w:lineRule="atLeast"/>
            </w:pPr>
          </w:p>
        </w:tc>
      </w:tr>
      <w:tr w:rsidR="00EB4F76">
        <w:tc>
          <w:tcPr>
            <w:tcW w:w="8025" w:type="dxa"/>
          </w:tcPr>
          <w:p w:rsidR="00EB4F76" w:rsidRDefault="00EB4F7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14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4 нед.</w:t>
            </w:r>
          </w:p>
        </w:tc>
      </w:tr>
      <w:tr w:rsidR="00EB4F76">
        <w:tc>
          <w:tcPr>
            <w:tcW w:w="8025" w:type="dxa"/>
          </w:tcPr>
          <w:p w:rsidR="00EB4F76" w:rsidRDefault="00EB4F7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14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7 нед.</w:t>
            </w:r>
          </w:p>
        </w:tc>
      </w:tr>
      <w:tr w:rsidR="00EB4F76">
        <w:tc>
          <w:tcPr>
            <w:tcW w:w="8025" w:type="dxa"/>
          </w:tcPr>
          <w:p w:rsidR="00EB4F76" w:rsidRDefault="00EB4F7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14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6 нед.</w:t>
            </w:r>
          </w:p>
        </w:tc>
      </w:tr>
      <w:tr w:rsidR="00EB4F76">
        <w:tc>
          <w:tcPr>
            <w:tcW w:w="8025" w:type="dxa"/>
          </w:tcPr>
          <w:p w:rsidR="00EB4F76" w:rsidRDefault="00EB4F76">
            <w:pPr>
              <w:pStyle w:val="ConsPlusNormal"/>
            </w:pPr>
            <w:r>
              <w:t>Каникулы</w:t>
            </w:r>
          </w:p>
        </w:tc>
        <w:tc>
          <w:tcPr>
            <w:tcW w:w="1614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34 нед.</w:t>
            </w:r>
          </w:p>
        </w:tc>
      </w:tr>
      <w:tr w:rsidR="00EB4F76">
        <w:tc>
          <w:tcPr>
            <w:tcW w:w="8025" w:type="dxa"/>
          </w:tcPr>
          <w:p w:rsidR="00EB4F76" w:rsidRDefault="00EB4F76">
            <w:pPr>
              <w:pStyle w:val="ConsPlusNormal"/>
            </w:pPr>
            <w:r>
              <w:t>Итого</w:t>
            </w:r>
          </w:p>
        </w:tc>
        <w:tc>
          <w:tcPr>
            <w:tcW w:w="1614" w:type="dxa"/>
            <w:vAlign w:val="center"/>
          </w:tcPr>
          <w:p w:rsidR="00EB4F76" w:rsidRDefault="00EB4F76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EB4F76" w:rsidRDefault="00EB4F76">
      <w:pPr>
        <w:sectPr w:rsidR="00EB4F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EB4F76" w:rsidRDefault="00EB4F76">
      <w:pPr>
        <w:pStyle w:val="ConsPlusTitle"/>
        <w:jc w:val="center"/>
      </w:pPr>
      <w:r>
        <w:t>СПЕЦИАЛИСТОВ СРЕДНЕГО ЗВЕНА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463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клубах;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7.5.1. Максимальный объем аудиторной учебной нагрузки в год в заочной форме обучения составляет 160 академических часов.</w:t>
      </w:r>
    </w:p>
    <w:p w:rsidR="00EB4F76" w:rsidRDefault="00EB4F76">
      <w:pPr>
        <w:pStyle w:val="ConsPlusNormal"/>
        <w:jc w:val="both"/>
      </w:pPr>
      <w:r>
        <w:t xml:space="preserve">(п. 7.5.1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Минобрнауки России от 09.04.2015 N 389)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sectPr w:rsidR="00EB4F7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1"/>
        <w:gridCol w:w="1628"/>
      </w:tblGrid>
      <w:tr w:rsidR="00EB4F76"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EB4F76" w:rsidRDefault="00EB4F76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76" w:rsidRDefault="00EB4F76">
            <w:pPr>
              <w:pStyle w:val="ConsPlusNormal"/>
              <w:jc w:val="right"/>
            </w:pPr>
            <w:r>
              <w:t>39 нед.</w:t>
            </w:r>
          </w:p>
        </w:tc>
      </w:tr>
      <w:tr w:rsidR="00EB4F76"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EB4F76" w:rsidRDefault="00EB4F7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76" w:rsidRDefault="00EB4F76">
            <w:pPr>
              <w:pStyle w:val="ConsPlusNormal"/>
              <w:jc w:val="right"/>
            </w:pPr>
            <w:r>
              <w:t>2 нед.</w:t>
            </w:r>
          </w:p>
        </w:tc>
      </w:tr>
      <w:tr w:rsidR="00EB4F76"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EB4F76" w:rsidRDefault="00EB4F76">
            <w:pPr>
              <w:pStyle w:val="ConsPlusNormal"/>
            </w:pPr>
            <w:r>
              <w:t>каникулы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F76" w:rsidRDefault="00EB4F76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EB4F76" w:rsidRDefault="00EB4F76">
      <w:pPr>
        <w:sectPr w:rsidR="00EB4F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7.12. В период обучения с юношами проводятся учебные сборы &lt;1&gt;.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1830: N 31, ст. 4011; N 45, ст. 5418; N 49, ст. 6070, ст. 6074; N 50, ст. 6241; 2008, N 30, ст. 3616: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7366: 2012, N 50, ст. 6954; N 53, ст. 7613; 2013, N 9, ст. 870; N 19, ст. 2329, ст. 2331: N 23, ст. 2869; N 27, ст. 3462, ст. 3477; N 48, ст. 6165).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  <w:r>
        <w:lastRenderedPageBreak/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состоящего не менее чем из 5 наименований российских журналов.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9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EB4F76" w:rsidRDefault="00EB4F76">
      <w:pPr>
        <w:pStyle w:val="ConsPlusTitle"/>
        <w:jc w:val="center"/>
      </w:pPr>
      <w:r>
        <w:t>и других помещений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lastRenderedPageBreak/>
        <w:t>Кабинеты: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гуманитарных и социально-экономических дисциплин;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математики;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инженерной графики;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информатики и информационных технологий;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экономики отрасли, менеджмента и правового обеспечения профессиональной деятельности;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экологических основ природопользования, безопасности жизнедеятельности и охраны труда;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расчета и проектирования сварных соединений;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технологии электрической сварки плавлением;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метрологии, стандартизации и сертификации.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Лаборатории: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технической механики;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электротехники и электроники;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испытания материалов и контроля качества сварных соединений.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Мастерские: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слесарная;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сварочная.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Полигоны: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сварочный полигон.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Тренажеры, тренажерные комплексы: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компьютеризированный малоамперный дуговой тренажер сварщика МДТС-05.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спортивный зал;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абзацы двадцать седьмой - двадцать восьмой утратили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Залы: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актовый зал.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lastRenderedPageBreak/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7.18. Реализация ППССЗ осуществляется образовательной организацией на государственном языке Российской Федерации.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EB4F76" w:rsidRDefault="00EB4F76">
      <w:pPr>
        <w:pStyle w:val="ConsPlusTitle"/>
        <w:jc w:val="center"/>
      </w:pPr>
      <w:r>
        <w:t>СПЕЦИАЛИСТОВ СРЕДНЕГО ЗВЕНА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8.4. Оценка качества подготовки обучающихся и выпускников осуществляется в двух </w:t>
      </w:r>
      <w:r>
        <w:lastRenderedPageBreak/>
        <w:t>основных направлениях: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B4F76" w:rsidRDefault="00EB4F76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jc w:val="right"/>
        <w:outlineLvl w:val="1"/>
      </w:pPr>
      <w:r>
        <w:t>Приложение</w:t>
      </w:r>
    </w:p>
    <w:p w:rsidR="00EB4F76" w:rsidRDefault="00EB4F76">
      <w:pPr>
        <w:pStyle w:val="ConsPlusNormal"/>
        <w:jc w:val="right"/>
      </w:pPr>
      <w:r>
        <w:t>к ФГОС СПО по специальности 22.02.06</w:t>
      </w:r>
    </w:p>
    <w:p w:rsidR="00EB4F76" w:rsidRDefault="00EB4F76">
      <w:pPr>
        <w:pStyle w:val="ConsPlusNormal"/>
        <w:jc w:val="right"/>
      </w:pPr>
      <w:r>
        <w:t>Сварочное производство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Title"/>
        <w:jc w:val="center"/>
      </w:pPr>
      <w:bookmarkStart w:id="5" w:name="P1463"/>
      <w:bookmarkEnd w:id="5"/>
      <w:r>
        <w:t>ПЕРЕЧЕНЬ</w:t>
      </w:r>
    </w:p>
    <w:p w:rsidR="00EB4F76" w:rsidRDefault="00EB4F76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EB4F76" w:rsidRDefault="00EB4F76">
      <w:pPr>
        <w:pStyle w:val="ConsPlusTitle"/>
        <w:jc w:val="center"/>
      </w:pPr>
      <w:r>
        <w:t>К ОСВОЕНИЮ В РАМКАХ ППССЗ</w:t>
      </w: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sectPr w:rsidR="00EB4F7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2"/>
        <w:gridCol w:w="6107"/>
      </w:tblGrid>
      <w:tr w:rsidR="00EB4F76">
        <w:tc>
          <w:tcPr>
            <w:tcW w:w="3532" w:type="dxa"/>
          </w:tcPr>
          <w:p w:rsidR="00EB4F76" w:rsidRDefault="00EB4F76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22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07" w:type="dxa"/>
          </w:tcPr>
          <w:p w:rsidR="00EB4F76" w:rsidRDefault="00EB4F76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EB4F76">
        <w:tc>
          <w:tcPr>
            <w:tcW w:w="3532" w:type="dxa"/>
          </w:tcPr>
          <w:p w:rsidR="00EB4F76" w:rsidRDefault="00EB4F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7" w:type="dxa"/>
          </w:tcPr>
          <w:p w:rsidR="00EB4F76" w:rsidRDefault="00EB4F76">
            <w:pPr>
              <w:pStyle w:val="ConsPlusNormal"/>
              <w:jc w:val="center"/>
            </w:pPr>
            <w:r>
              <w:t>2</w:t>
            </w:r>
          </w:p>
        </w:tc>
      </w:tr>
      <w:tr w:rsidR="00EB4F76">
        <w:tc>
          <w:tcPr>
            <w:tcW w:w="3532" w:type="dxa"/>
          </w:tcPr>
          <w:p w:rsidR="00EB4F76" w:rsidRDefault="00EB4F76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11618</w:t>
              </w:r>
            </w:hyperlink>
          </w:p>
        </w:tc>
        <w:tc>
          <w:tcPr>
            <w:tcW w:w="6107" w:type="dxa"/>
          </w:tcPr>
          <w:p w:rsidR="00EB4F76" w:rsidRDefault="00EB4F76">
            <w:pPr>
              <w:pStyle w:val="ConsPlusNormal"/>
            </w:pPr>
            <w:r>
              <w:t>Газорезчик</w:t>
            </w:r>
          </w:p>
        </w:tc>
      </w:tr>
      <w:tr w:rsidR="00EB4F76">
        <w:tc>
          <w:tcPr>
            <w:tcW w:w="3532" w:type="dxa"/>
          </w:tcPr>
          <w:p w:rsidR="00EB4F76" w:rsidRDefault="00EB4F76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11620</w:t>
              </w:r>
            </w:hyperlink>
          </w:p>
        </w:tc>
        <w:tc>
          <w:tcPr>
            <w:tcW w:w="6107" w:type="dxa"/>
          </w:tcPr>
          <w:p w:rsidR="00EB4F76" w:rsidRDefault="00EB4F76">
            <w:pPr>
              <w:pStyle w:val="ConsPlusNormal"/>
            </w:pPr>
            <w:r>
              <w:t>Газосварщик</w:t>
            </w:r>
          </w:p>
        </w:tc>
      </w:tr>
      <w:tr w:rsidR="00EB4F76">
        <w:tc>
          <w:tcPr>
            <w:tcW w:w="3532" w:type="dxa"/>
          </w:tcPr>
          <w:p w:rsidR="00EB4F76" w:rsidRDefault="00EB4F76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14985</w:t>
              </w:r>
            </w:hyperlink>
          </w:p>
        </w:tc>
        <w:tc>
          <w:tcPr>
            <w:tcW w:w="6107" w:type="dxa"/>
          </w:tcPr>
          <w:p w:rsidR="00EB4F76" w:rsidRDefault="00EB4F76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</w:tr>
      <w:tr w:rsidR="00EB4F76">
        <w:tc>
          <w:tcPr>
            <w:tcW w:w="3532" w:type="dxa"/>
          </w:tcPr>
          <w:p w:rsidR="00EB4F76" w:rsidRDefault="00EB4F76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19756</w:t>
              </w:r>
            </w:hyperlink>
          </w:p>
        </w:tc>
        <w:tc>
          <w:tcPr>
            <w:tcW w:w="6107" w:type="dxa"/>
          </w:tcPr>
          <w:p w:rsidR="00EB4F76" w:rsidRDefault="00EB4F76">
            <w:pPr>
              <w:pStyle w:val="ConsPlusNormal"/>
            </w:pPr>
            <w:r>
              <w:t>Электрогазосварщик</w:t>
            </w:r>
          </w:p>
        </w:tc>
      </w:tr>
      <w:tr w:rsidR="00EB4F76">
        <w:tc>
          <w:tcPr>
            <w:tcW w:w="3532" w:type="dxa"/>
          </w:tcPr>
          <w:p w:rsidR="00EB4F76" w:rsidRDefault="00EB4F76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19905</w:t>
              </w:r>
            </w:hyperlink>
          </w:p>
        </w:tc>
        <w:tc>
          <w:tcPr>
            <w:tcW w:w="6107" w:type="dxa"/>
          </w:tcPr>
          <w:p w:rsidR="00EB4F76" w:rsidRDefault="00EB4F76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EB4F76">
        <w:tc>
          <w:tcPr>
            <w:tcW w:w="3532" w:type="dxa"/>
          </w:tcPr>
          <w:p w:rsidR="00EB4F76" w:rsidRDefault="00EB4F76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19906</w:t>
              </w:r>
            </w:hyperlink>
          </w:p>
        </w:tc>
        <w:tc>
          <w:tcPr>
            <w:tcW w:w="6107" w:type="dxa"/>
          </w:tcPr>
          <w:p w:rsidR="00EB4F76" w:rsidRDefault="00EB4F76">
            <w:pPr>
              <w:pStyle w:val="ConsPlusNormal"/>
            </w:pPr>
            <w:r>
              <w:t>Электросварщик ручной сварки</w:t>
            </w:r>
          </w:p>
        </w:tc>
      </w:tr>
    </w:tbl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ind w:firstLine="540"/>
        <w:jc w:val="both"/>
      </w:pPr>
    </w:p>
    <w:p w:rsidR="00EB4F76" w:rsidRDefault="00EB4F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C5D" w:rsidRDefault="002D4C5D">
      <w:bookmarkStart w:id="6" w:name="_GoBack"/>
      <w:bookmarkEnd w:id="6"/>
    </w:p>
    <w:sectPr w:rsidR="002D4C5D" w:rsidSect="00643BA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76"/>
    <w:rsid w:val="002D4C5D"/>
    <w:rsid w:val="00E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4C510-4188-4814-BFDC-A4236CE5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4F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4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4F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4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4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4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4F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A6B4515362BA08B0651F27D88C0C83688DD910A1081527E01A399C0CDA6BBE8FFBD32AE28355663A52A23a6l0H" TargetMode="External"/><Relationship Id="rId13" Type="http://schemas.openxmlformats.org/officeDocument/2006/relationships/hyperlink" Target="consultantplus://offline/ref=222A6B4515362BA08B0651F27D88C0C83C8BDA930C1ADC587658AF9BC7C2F9BEEFEEBD31AF34315B7DAC7E70265D3D9757CDB22F1886FDD1aDl4H" TargetMode="External"/><Relationship Id="rId18" Type="http://schemas.openxmlformats.org/officeDocument/2006/relationships/hyperlink" Target="consultantplus://offline/ref=222A6B4515362BA08B0651F27D88C0C83B8FD9960E1BDC587658AF9BC7C2F9BEEFEEBD33A6363E062CE37F2C60092E9552CDB02B04a8l6H" TargetMode="External"/><Relationship Id="rId26" Type="http://schemas.openxmlformats.org/officeDocument/2006/relationships/hyperlink" Target="consultantplus://offline/ref=222A6B4515362BA08B0651F27D88C0C83E8CD999021DDC587658AF9BC7C2F9BEEFEEBD31AF3334537AAC7E70265D3D9757CDB22F1886FDD1aDl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2A6B4515362BA08B0651F27D88C0C83C86D893081DDC587658AF9BC7C2F9BEEFEEBD31AF363D527EAC7E70265D3D9757CDB22F1886FDD1aDl4H" TargetMode="External"/><Relationship Id="rId7" Type="http://schemas.openxmlformats.org/officeDocument/2006/relationships/hyperlink" Target="consultantplus://offline/ref=222A6B4515362BA08B0651F27D88C0C83D87DB960A13DC587658AF9BC7C2F9BEEFEEBD31AF3635567FAC7E70265D3D9757CDB22F1886FDD1aDl4H" TargetMode="External"/><Relationship Id="rId12" Type="http://schemas.openxmlformats.org/officeDocument/2006/relationships/hyperlink" Target="consultantplus://offline/ref=222A6B4515362BA08B0651F27D88C0C83C86D4900A19DC587658AF9BC7C2F9BEEFEEBD31AF363C5378AC7E70265D3D9757CDB22F1886FDD1aDl4H" TargetMode="External"/><Relationship Id="rId17" Type="http://schemas.openxmlformats.org/officeDocument/2006/relationships/hyperlink" Target="consultantplus://offline/ref=222A6B4515362BA08B0651F27D88C0C83C8BDA930C1ADC587658AF9BC7C2F9BEEFEEBD31AF34315B7CAC7E70265D3D9757CDB22F1886FDD1aDl4H" TargetMode="External"/><Relationship Id="rId25" Type="http://schemas.openxmlformats.org/officeDocument/2006/relationships/hyperlink" Target="consultantplus://offline/ref=222A6B4515362BA08B0651F27D88C0C83E8CD999021DDC587658AF9BC7C2F9BEEFEEBD31AF34335475AC7E70265D3D9757CDB22F1886FDD1aDl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2A6B4515362BA08B0651F27D88C0C83C86D893081DDC587658AF9BC7C2F9BEFDEEE53DAD372B5279B9282160a0lAH" TargetMode="External"/><Relationship Id="rId20" Type="http://schemas.openxmlformats.org/officeDocument/2006/relationships/hyperlink" Target="consultantplus://offline/ref=222A6B4515362BA08B0651F27D88C0C83C86D4900A19DC587658AF9BC7C2F9BEEFEEBD31AF363C537BAC7E70265D3D9757CDB22F1886FDD1aDl4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2A6B4515362BA08B0651F27D88C0C83C86D4900A19DC587658AF9BC7C2F9BEEFEEBD31AF363C537FAC7E70265D3D9757CDB22F1886FDD1aDl4H" TargetMode="External"/><Relationship Id="rId11" Type="http://schemas.openxmlformats.org/officeDocument/2006/relationships/hyperlink" Target="consultantplus://offline/ref=222A6B4515362BA08B0651F27D88C0C83C86D4900A19DC587658AF9BC7C2F9BEEFEEBD31AF363C537EAC7E70265D3D9757CDB22F1886FDD1aDl4H" TargetMode="External"/><Relationship Id="rId24" Type="http://schemas.openxmlformats.org/officeDocument/2006/relationships/hyperlink" Target="consultantplus://offline/ref=222A6B4515362BA08B0651F27D88C0C83E8CD999021DDC587658AF9BC7C2F9BEEFEEBD31AF363C567FAC7E70265D3D9757CDB22F1886FDD1aDl4H" TargetMode="External"/><Relationship Id="rId5" Type="http://schemas.openxmlformats.org/officeDocument/2006/relationships/hyperlink" Target="consultantplus://offline/ref=222A6B4515362BA08B0651F27D88C0C83C8BDA930C1ADC587658AF9BC7C2F9BEEFEEBD31AF34315A74AC7E70265D3D9757CDB22F1886FDD1aDl4H" TargetMode="External"/><Relationship Id="rId15" Type="http://schemas.openxmlformats.org/officeDocument/2006/relationships/hyperlink" Target="consultantplus://offline/ref=222A6B4515362BA08B0651F27D88C0C83D87DB95004D8B5A270DA19ECF92A3AEF9A7B231B136314C7FA728a2l3H" TargetMode="External"/><Relationship Id="rId23" Type="http://schemas.openxmlformats.org/officeDocument/2006/relationships/hyperlink" Target="consultantplus://offline/ref=222A6B4515362BA08B0651F27D88C0C83E8CD999021DDC587658AF9BC7C2F9BEEFEEBD31AF363C567CAC7E70265D3D9757CDB22F1886FDD1aDl4H" TargetMode="External"/><Relationship Id="rId28" Type="http://schemas.openxmlformats.org/officeDocument/2006/relationships/hyperlink" Target="consultantplus://offline/ref=222A6B4515362BA08B0651F27D88C0C83E8CD999021DDC587658AF9BC7C2F9BEEFEEBD31AF33345B78AC7E70265D3D9757CDB22F1886FDD1aDl4H" TargetMode="External"/><Relationship Id="rId10" Type="http://schemas.openxmlformats.org/officeDocument/2006/relationships/hyperlink" Target="consultantplus://offline/ref=222A6B4515362BA08B0651F27D88C0C83C86D4900A19DC587658AF9BC7C2F9BEEFEEBD31AF363C537FAC7E70265D3D9757CDB22F1886FDD1aDl4H" TargetMode="External"/><Relationship Id="rId19" Type="http://schemas.openxmlformats.org/officeDocument/2006/relationships/hyperlink" Target="consultantplus://offline/ref=222A6B4515362BA08B0651F27D88C0C83C86D893081DDC587658AF9BC7C2F9BEEFEEBD31AF363C537DAC7E70265D3D9757CDB22F1886FDD1aDl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2A6B4515362BA08B0651F27D88C0C83C8BDA930C1ADC587658AF9BC7C2F9BEEFEEBD31AF34315A74AC7E70265D3D9757CDB22F1886FDD1aDl4H" TargetMode="External"/><Relationship Id="rId14" Type="http://schemas.openxmlformats.org/officeDocument/2006/relationships/hyperlink" Target="consultantplus://offline/ref=222A6B4515362BA08B0651F27D88C0C83D87DB95004D8B5A270DA19ECF92A3AEF9A7B231B136314C7FA728a2l3H" TargetMode="External"/><Relationship Id="rId22" Type="http://schemas.openxmlformats.org/officeDocument/2006/relationships/hyperlink" Target="consultantplus://offline/ref=222A6B4515362BA08B0651F27D88C0C83E8CD999021DDC587658AF9BC7C2F9BEEFEEBD31AF3635537DAC7E70265D3D9757CDB22F1886FDD1aDl4H" TargetMode="External"/><Relationship Id="rId27" Type="http://schemas.openxmlformats.org/officeDocument/2006/relationships/hyperlink" Target="consultantplus://offline/ref=222A6B4515362BA08B0651F27D88C0C83E8CD999021DDC587658AF9BC7C2F9BEEFEEBD31AF33345B79AC7E70265D3D9757CDB22F1886FDD1aDl4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13700</Words>
  <Characters>78092</Characters>
  <Application>Microsoft Office Word</Application>
  <DocSecurity>0</DocSecurity>
  <Lines>650</Lines>
  <Paragraphs>183</Paragraphs>
  <ScaleCrop>false</ScaleCrop>
  <Company/>
  <LinksUpToDate>false</LinksUpToDate>
  <CharactersWithSpaces>91609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Кузнецова</dc:creator>
  <cp:keywords/>
  <dc:description/>
  <cp:lastModifiedBy>Елена А. Кузнецова</cp:lastModifiedBy>
  <cp:revision>2</cp:revision>
  <dcterms:created xsi:type="dcterms:W3CDTF">2022-04-21T07:37:00Z</dcterms:created>
  <dcterms:modified xsi:type="dcterms:W3CDTF">2022-04-21T07:37:00Z</dcterms:modified>
</cp:coreProperties>
</file>